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57FC" w:rsidRPr="00EE1087" w:rsidRDefault="00EE1087" w:rsidP="00EE1087">
      <w:pPr>
        <w:pStyle w:val="Title"/>
        <w:jc w:val="center"/>
        <w:rPr>
          <w:rFonts w:ascii="Arial" w:hAnsi="Arial" w:cs="Arial"/>
          <w:b/>
          <w:color w:val="1F4E79" w:themeColor="accent1" w:themeShade="80"/>
          <w:spacing w:val="0"/>
          <w:kern w:val="0"/>
          <w:sz w:val="40"/>
          <w:szCs w:val="32"/>
        </w:rPr>
      </w:pPr>
      <w:r w:rsidRPr="00EE1087">
        <w:rPr>
          <w:rStyle w:val="Heading1Char"/>
          <w:rFonts w:ascii="Arial" w:hAnsi="Arial" w:cs="Arial"/>
          <w:b/>
          <w:color w:val="1F4E79" w:themeColor="accent1" w:themeShade="80"/>
          <w:sz w:val="40"/>
        </w:rPr>
        <w:t>DocuSign Review and Sign Document</w:t>
      </w:r>
      <w:r w:rsidRPr="00EE1087">
        <w:rPr>
          <w:rStyle w:val="Heading1Char"/>
          <w:rFonts w:ascii="Arial" w:hAnsi="Arial" w:cs="Arial"/>
          <w:b/>
          <w:color w:val="1F4E79" w:themeColor="accent1" w:themeShade="80"/>
          <w:spacing w:val="0"/>
          <w:kern w:val="0"/>
          <w:sz w:val="48"/>
        </w:rPr>
        <w:t xml:space="preserve"> </w:t>
      </w:r>
      <w:r w:rsidR="00E568F6" w:rsidRPr="002873F4">
        <w:rPr>
          <w:rStyle w:val="Heading1Char"/>
          <w:rFonts w:ascii="Arial" w:hAnsi="Arial" w:cs="Arial"/>
          <w:b/>
          <w:color w:val="1F4E79" w:themeColor="accent1" w:themeShade="80"/>
          <w:spacing w:val="0"/>
          <w:kern w:val="0"/>
          <w:sz w:val="40"/>
        </w:rPr>
        <w:t>Job Aid</w:t>
      </w:r>
    </w:p>
    <w:p w:rsidR="00A157FC" w:rsidRDefault="00A157FC" w:rsidP="00A157FC">
      <w:r>
        <w:t>All signatures are sequential based on Sign Order.</w:t>
      </w:r>
    </w:p>
    <w:p w:rsidR="00A157FC" w:rsidRDefault="00A157FC" w:rsidP="00A157FC">
      <w:r>
        <w:t>External signatures are required first. External Contracts will receive an email with a link to DocuSign for e-Signatures.</w:t>
      </w:r>
    </w:p>
    <w:p w:rsidR="00A157FC" w:rsidRDefault="00A157FC" w:rsidP="00A157FC">
      <w:r>
        <w:t>Once External Contacts are finished signing, an email notification will be sent to the Internal Contacts to begin signing. Signers can also view the notification in their Worklists.</w:t>
      </w:r>
    </w:p>
    <w:p w:rsidR="00A157FC" w:rsidRDefault="00A157FC" w:rsidP="00A157FC">
      <w:pPr>
        <w:pStyle w:val="ListParagraph"/>
        <w:numPr>
          <w:ilvl w:val="0"/>
          <w:numId w:val="29"/>
        </w:numPr>
      </w:pPr>
      <w:r>
        <w:t>The Signer will receive an email notifying them to review and sign a Contract.</w:t>
      </w:r>
    </w:p>
    <w:p w:rsidR="00A157FC" w:rsidRDefault="00A157FC" w:rsidP="00A157FC">
      <w:pPr>
        <w:pStyle w:val="ListParagraph"/>
        <w:numPr>
          <w:ilvl w:val="0"/>
          <w:numId w:val="29"/>
        </w:numPr>
      </w:pPr>
      <w:r>
        <w:t xml:space="preserve">Click the </w:t>
      </w:r>
      <w:r>
        <w:rPr>
          <w:b/>
        </w:rPr>
        <w:t xml:space="preserve">Review Document </w:t>
      </w:r>
      <w:r>
        <w:t>button in the DocuSign email.</w:t>
      </w:r>
    </w:p>
    <w:p w:rsidR="00A157FC" w:rsidRDefault="00A157FC" w:rsidP="00A157FC">
      <w:pPr>
        <w:pStyle w:val="ListParagraph"/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17310</wp:posOffset>
            </wp:positionV>
            <wp:extent cx="3344968" cy="2695699"/>
            <wp:effectExtent l="19050" t="19050" r="27305" b="9525"/>
            <wp:wrapNone/>
            <wp:docPr id="95241" name="Picture 95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968" cy="269569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57FC" w:rsidRDefault="00A157FC" w:rsidP="00A157FC"/>
    <w:p w:rsidR="00A157FC" w:rsidRDefault="00A157FC" w:rsidP="00A157FC"/>
    <w:p w:rsidR="00A157FC" w:rsidRPr="00A157FC" w:rsidRDefault="00A157FC" w:rsidP="00A157FC"/>
    <w:p w:rsidR="00A157FC" w:rsidRPr="00A157FC" w:rsidRDefault="00A157FC" w:rsidP="00A157FC"/>
    <w:p w:rsidR="00A157FC" w:rsidRPr="00A157FC" w:rsidRDefault="00A157FC" w:rsidP="00A157FC"/>
    <w:p w:rsidR="00A157FC" w:rsidRPr="00A157FC" w:rsidRDefault="00A157FC" w:rsidP="00A157FC"/>
    <w:p w:rsidR="00A157FC" w:rsidRPr="00A157FC" w:rsidRDefault="00A157FC" w:rsidP="00A157FC"/>
    <w:p w:rsidR="00A157FC" w:rsidRPr="00A157FC" w:rsidRDefault="00A157FC" w:rsidP="00A157FC"/>
    <w:p w:rsidR="00A157FC" w:rsidRDefault="00A157FC" w:rsidP="00A157FC">
      <w:pPr>
        <w:tabs>
          <w:tab w:val="left" w:pos="1103"/>
        </w:tabs>
      </w:pPr>
      <w:r>
        <w:tab/>
      </w:r>
    </w:p>
    <w:p w:rsidR="00A157FC" w:rsidRDefault="00A157FC" w:rsidP="00A157FC">
      <w:pPr>
        <w:tabs>
          <w:tab w:val="left" w:pos="1103"/>
        </w:tabs>
      </w:pPr>
    </w:p>
    <w:p w:rsidR="00A157FC" w:rsidRDefault="00A157FC" w:rsidP="00A157FC">
      <w:pPr>
        <w:pStyle w:val="ListParagraph"/>
        <w:numPr>
          <w:ilvl w:val="0"/>
          <w:numId w:val="29"/>
        </w:numPr>
        <w:tabs>
          <w:tab w:val="left" w:pos="1103"/>
        </w:tabs>
      </w:pPr>
      <w:r>
        <w:t xml:space="preserve">Click the agreement statement checkbox and click </w:t>
      </w:r>
      <w:r>
        <w:rPr>
          <w:b/>
        </w:rPr>
        <w:t>Continue</w:t>
      </w:r>
      <w:r>
        <w:t xml:space="preserve"> in the DocuSign page.</w:t>
      </w:r>
    </w:p>
    <w:p w:rsidR="00A157FC" w:rsidRDefault="00A157FC" w:rsidP="00A157FC">
      <w:pPr>
        <w:pStyle w:val="ListParagraph"/>
        <w:tabs>
          <w:tab w:val="left" w:pos="1103"/>
        </w:tabs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17731</wp:posOffset>
            </wp:positionV>
            <wp:extent cx="5943600" cy="802099"/>
            <wp:effectExtent l="19050" t="19050" r="19050" b="17145"/>
            <wp:wrapNone/>
            <wp:docPr id="95242" name="Picture 95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209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57FC" w:rsidRPr="00A157FC" w:rsidRDefault="00A157FC" w:rsidP="00A157FC"/>
    <w:p w:rsidR="00A157FC" w:rsidRDefault="00A157FC" w:rsidP="00A157FC"/>
    <w:p w:rsidR="00A157FC" w:rsidRDefault="00A157FC" w:rsidP="00A157FC"/>
    <w:p w:rsidR="00E16877" w:rsidRDefault="00E16877" w:rsidP="00A157FC"/>
    <w:p w:rsidR="00E16877" w:rsidRDefault="00E16877" w:rsidP="00A157FC"/>
    <w:p w:rsidR="00E16877" w:rsidRDefault="00E16877" w:rsidP="00A157FC"/>
    <w:p w:rsidR="00E16877" w:rsidRDefault="00E16877" w:rsidP="00A157FC"/>
    <w:p w:rsidR="00E16877" w:rsidRDefault="00E16877" w:rsidP="00A157FC"/>
    <w:p w:rsidR="00E16877" w:rsidRDefault="00E16877" w:rsidP="00A157FC"/>
    <w:p w:rsidR="00A157FC" w:rsidRDefault="00A157FC" w:rsidP="00E16877">
      <w:pPr>
        <w:pStyle w:val="ListParagraph"/>
        <w:numPr>
          <w:ilvl w:val="0"/>
          <w:numId w:val="29"/>
        </w:numPr>
      </w:pPr>
      <w:r>
        <w:lastRenderedPageBreak/>
        <w:t>Review the Document.</w:t>
      </w:r>
    </w:p>
    <w:p w:rsidR="00A157FC" w:rsidRDefault="00A157FC" w:rsidP="00A157FC">
      <w:pPr>
        <w:pStyle w:val="ListParagraph"/>
        <w:numPr>
          <w:ilvl w:val="0"/>
          <w:numId w:val="29"/>
        </w:numPr>
      </w:pPr>
      <w:r>
        <w:t xml:space="preserve">The </w:t>
      </w:r>
      <w:r>
        <w:rPr>
          <w:b/>
        </w:rPr>
        <w:t xml:space="preserve">Sign </w:t>
      </w:r>
      <w:r>
        <w:t>icon will display where that signer needs to include a signature. Users are only allowed to sign where the Contract Administrator has marked for them to sign.</w:t>
      </w:r>
    </w:p>
    <w:p w:rsidR="00A157FC" w:rsidRDefault="00A157FC" w:rsidP="00A157FC">
      <w:pPr>
        <w:pStyle w:val="ListParagraph"/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15149</wp:posOffset>
            </wp:positionV>
            <wp:extent cx="4191990" cy="2384935"/>
            <wp:effectExtent l="19050" t="19050" r="18415" b="15875"/>
            <wp:wrapNone/>
            <wp:docPr id="95243" name="Picture 95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990" cy="23849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57FC" w:rsidRPr="00A157FC" w:rsidRDefault="00A157FC" w:rsidP="00A157FC"/>
    <w:p w:rsidR="00A157FC" w:rsidRPr="00A157FC" w:rsidRDefault="00A157FC" w:rsidP="00A157FC"/>
    <w:p w:rsidR="00A157FC" w:rsidRPr="00A157FC" w:rsidRDefault="00A157FC" w:rsidP="00A157FC"/>
    <w:p w:rsidR="00A157FC" w:rsidRPr="00A157FC" w:rsidRDefault="00A157FC" w:rsidP="00A157FC"/>
    <w:p w:rsidR="00A157FC" w:rsidRPr="00A157FC" w:rsidRDefault="00A157FC" w:rsidP="00A157FC"/>
    <w:p w:rsidR="00A157FC" w:rsidRPr="00A157FC" w:rsidRDefault="00A157FC" w:rsidP="00A157FC"/>
    <w:p w:rsidR="00A157FC" w:rsidRPr="00A157FC" w:rsidRDefault="00A157FC" w:rsidP="00A157FC"/>
    <w:p w:rsidR="00A157FC" w:rsidRDefault="00A157FC" w:rsidP="00A157FC"/>
    <w:p w:rsidR="00A157FC" w:rsidRDefault="00A157FC" w:rsidP="00A157FC">
      <w:pPr>
        <w:pStyle w:val="ListParagraph"/>
        <w:numPr>
          <w:ilvl w:val="0"/>
          <w:numId w:val="29"/>
        </w:numPr>
        <w:tabs>
          <w:tab w:val="left" w:pos="1075"/>
        </w:tabs>
      </w:pPr>
      <w:r>
        <w:t xml:space="preserve">Enter the signer’s </w:t>
      </w:r>
      <w:r>
        <w:rPr>
          <w:b/>
        </w:rPr>
        <w:t>Full Name</w:t>
      </w:r>
      <w:r>
        <w:t xml:space="preserve"> and </w:t>
      </w:r>
      <w:r>
        <w:rPr>
          <w:b/>
        </w:rPr>
        <w:t>Initials</w:t>
      </w:r>
      <w:r>
        <w:t>.</w:t>
      </w:r>
    </w:p>
    <w:p w:rsidR="00A157FC" w:rsidRDefault="00A157FC" w:rsidP="00A157FC">
      <w:pPr>
        <w:pStyle w:val="ListParagraph"/>
        <w:numPr>
          <w:ilvl w:val="0"/>
          <w:numId w:val="29"/>
        </w:numPr>
        <w:tabs>
          <w:tab w:val="left" w:pos="1075"/>
        </w:tabs>
      </w:pPr>
      <w:r>
        <w:t xml:space="preserve">Click the </w:t>
      </w:r>
      <w:r>
        <w:rPr>
          <w:b/>
        </w:rPr>
        <w:t>Adopt and Sign</w:t>
      </w:r>
      <w:r>
        <w:t xml:space="preserve"> button.</w:t>
      </w:r>
    </w:p>
    <w:p w:rsidR="00F20B93" w:rsidRDefault="00A157FC" w:rsidP="00A157FC">
      <w:pPr>
        <w:pStyle w:val="ListParagraph"/>
        <w:tabs>
          <w:tab w:val="left" w:pos="1075"/>
        </w:tabs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16147</wp:posOffset>
            </wp:positionV>
            <wp:extent cx="4803606" cy="2838203"/>
            <wp:effectExtent l="19050" t="19050" r="16510" b="19685"/>
            <wp:wrapNone/>
            <wp:docPr id="95244" name="Picture 95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606" cy="283820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0B93" w:rsidRPr="00F20B93" w:rsidRDefault="00F20B93" w:rsidP="00F20B93"/>
    <w:p w:rsidR="00F20B93" w:rsidRPr="00F20B93" w:rsidRDefault="00F20B93" w:rsidP="00F20B93"/>
    <w:p w:rsidR="00F20B93" w:rsidRPr="00F20B93" w:rsidRDefault="00F20B93" w:rsidP="00F20B93"/>
    <w:p w:rsidR="00F20B93" w:rsidRPr="00F20B93" w:rsidRDefault="00F20B93" w:rsidP="00F20B93"/>
    <w:p w:rsidR="00F20B93" w:rsidRPr="00F20B93" w:rsidRDefault="00F20B93" w:rsidP="00F20B93"/>
    <w:p w:rsidR="00F20B93" w:rsidRPr="00F20B93" w:rsidRDefault="00F20B93" w:rsidP="00F20B93"/>
    <w:p w:rsidR="00F20B93" w:rsidRPr="00F20B93" w:rsidRDefault="00F20B93" w:rsidP="00F20B93"/>
    <w:p w:rsidR="00F20B93" w:rsidRPr="00F20B93" w:rsidRDefault="00F20B93" w:rsidP="00F20B93"/>
    <w:p w:rsidR="00F20B93" w:rsidRPr="00F20B93" w:rsidRDefault="00F20B93" w:rsidP="00F20B93"/>
    <w:p w:rsidR="00A157FC" w:rsidRDefault="00F20B93" w:rsidP="00F20B93">
      <w:pPr>
        <w:tabs>
          <w:tab w:val="left" w:pos="1636"/>
        </w:tabs>
      </w:pPr>
      <w:r>
        <w:tab/>
      </w:r>
    </w:p>
    <w:p w:rsidR="00F20B93" w:rsidRDefault="00F20B93" w:rsidP="00F20B93">
      <w:pPr>
        <w:tabs>
          <w:tab w:val="left" w:pos="1636"/>
        </w:tabs>
      </w:pPr>
    </w:p>
    <w:p w:rsidR="00E16877" w:rsidRDefault="00E16877" w:rsidP="00F20B93">
      <w:pPr>
        <w:tabs>
          <w:tab w:val="left" w:pos="1636"/>
        </w:tabs>
      </w:pPr>
    </w:p>
    <w:p w:rsidR="00E16877" w:rsidRDefault="00E16877" w:rsidP="00F20B93">
      <w:pPr>
        <w:tabs>
          <w:tab w:val="left" w:pos="1636"/>
        </w:tabs>
      </w:pPr>
    </w:p>
    <w:p w:rsidR="00E16877" w:rsidRDefault="00E16877" w:rsidP="00F20B93">
      <w:pPr>
        <w:tabs>
          <w:tab w:val="left" w:pos="1636"/>
        </w:tabs>
      </w:pPr>
    </w:p>
    <w:p w:rsidR="00E16877" w:rsidRDefault="00E16877" w:rsidP="00F20B93">
      <w:pPr>
        <w:tabs>
          <w:tab w:val="left" w:pos="1636"/>
        </w:tabs>
      </w:pPr>
      <w:bookmarkStart w:id="0" w:name="_GoBack"/>
      <w:bookmarkEnd w:id="0"/>
    </w:p>
    <w:p w:rsidR="00F20B93" w:rsidRDefault="00F20B93" w:rsidP="00F20B93">
      <w:pPr>
        <w:pStyle w:val="ListParagraph"/>
        <w:numPr>
          <w:ilvl w:val="0"/>
          <w:numId w:val="29"/>
        </w:numPr>
        <w:tabs>
          <w:tab w:val="left" w:pos="1636"/>
        </w:tabs>
      </w:pPr>
      <w:r>
        <w:lastRenderedPageBreak/>
        <w:t>The signature displays in the Signature line.</w:t>
      </w:r>
    </w:p>
    <w:p w:rsidR="00F20B93" w:rsidRDefault="00F20B93" w:rsidP="00F20B93">
      <w:pPr>
        <w:pStyle w:val="ListParagraph"/>
        <w:numPr>
          <w:ilvl w:val="0"/>
          <w:numId w:val="29"/>
        </w:numPr>
        <w:tabs>
          <w:tab w:val="left" w:pos="1636"/>
        </w:tabs>
      </w:pPr>
      <w:r>
        <w:t xml:space="preserve">The Signer can download the signed document and DocuSign certificate for record keeping purpose by clicking on the </w:t>
      </w:r>
      <w:r>
        <w:rPr>
          <w:b/>
        </w:rPr>
        <w:t>Download</w:t>
      </w:r>
      <w:r>
        <w:t xml:space="preserve"> button.</w:t>
      </w:r>
    </w:p>
    <w:p w:rsidR="00F20B93" w:rsidRDefault="00F20B93" w:rsidP="00F20B93">
      <w:pPr>
        <w:pStyle w:val="ListParagraph"/>
        <w:numPr>
          <w:ilvl w:val="0"/>
          <w:numId w:val="29"/>
        </w:numPr>
        <w:tabs>
          <w:tab w:val="left" w:pos="1636"/>
        </w:tabs>
      </w:pPr>
      <w:r>
        <w:t xml:space="preserve">Click the </w:t>
      </w:r>
      <w:r>
        <w:rPr>
          <w:b/>
        </w:rPr>
        <w:t xml:space="preserve">Finish </w:t>
      </w:r>
      <w:r>
        <w:t>button.</w:t>
      </w:r>
    </w:p>
    <w:p w:rsidR="00F20B93" w:rsidRDefault="00F20B93" w:rsidP="00F20B93">
      <w:pPr>
        <w:tabs>
          <w:tab w:val="left" w:pos="1636"/>
        </w:tabs>
        <w:ind w:left="360"/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17458</wp:posOffset>
            </wp:positionV>
            <wp:extent cx="4940135" cy="1768480"/>
            <wp:effectExtent l="19050" t="19050" r="13335" b="22225"/>
            <wp:wrapNone/>
            <wp:docPr id="95245" name="Picture 95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135" cy="17684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0B93" w:rsidRPr="00F20B93" w:rsidRDefault="00F20B93" w:rsidP="00F20B93"/>
    <w:p w:rsidR="00F20B93" w:rsidRPr="00F20B93" w:rsidRDefault="00F20B93" w:rsidP="00F20B93"/>
    <w:p w:rsidR="00F20B93" w:rsidRPr="00F20B93" w:rsidRDefault="00F20B93" w:rsidP="00F20B93"/>
    <w:p w:rsidR="00F20B93" w:rsidRPr="00F20B93" w:rsidRDefault="00F20B93" w:rsidP="00F20B93"/>
    <w:p w:rsidR="00F20B93" w:rsidRPr="00F20B93" w:rsidRDefault="00F20B93" w:rsidP="00F20B93"/>
    <w:p w:rsidR="00F20B93" w:rsidRDefault="00F20B93" w:rsidP="00F20B93"/>
    <w:p w:rsidR="00F20B93" w:rsidRDefault="00F20B93" w:rsidP="00F20B93">
      <w:pPr>
        <w:pStyle w:val="ListParagraph"/>
        <w:numPr>
          <w:ilvl w:val="0"/>
          <w:numId w:val="29"/>
        </w:numPr>
      </w:pPr>
      <w:r>
        <w:t>DocuSign will display a message that the user is finished.</w:t>
      </w:r>
    </w:p>
    <w:p w:rsidR="00F20B93" w:rsidRDefault="00F20B93" w:rsidP="00F20B93">
      <w:pPr>
        <w:pStyle w:val="ListParagraph"/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18753</wp:posOffset>
            </wp:positionV>
            <wp:extent cx="5943600" cy="1539819"/>
            <wp:effectExtent l="19050" t="19050" r="19050" b="22860"/>
            <wp:wrapNone/>
            <wp:docPr id="95246" name="Picture 95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3981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0B93" w:rsidRPr="00F20B93" w:rsidRDefault="00F20B93" w:rsidP="00F20B93"/>
    <w:p w:rsidR="00F20B93" w:rsidRPr="00F20B93" w:rsidRDefault="00F20B93" w:rsidP="00F20B93"/>
    <w:p w:rsidR="00F20B93" w:rsidRPr="00F20B93" w:rsidRDefault="00F20B93" w:rsidP="00F20B93"/>
    <w:p w:rsidR="00F20B93" w:rsidRPr="00F20B93" w:rsidRDefault="00F20B93" w:rsidP="00F20B93"/>
    <w:p w:rsidR="00F20B93" w:rsidRDefault="00F20B93" w:rsidP="00F20B93"/>
    <w:p w:rsidR="00F20B93" w:rsidRDefault="00F20B93" w:rsidP="00F20B93">
      <w:pPr>
        <w:pStyle w:val="Heading1"/>
        <w:rPr>
          <w:rStyle w:val="Heading1Char"/>
          <w:rFonts w:ascii="Arial" w:hAnsi="Arial" w:cs="Arial"/>
          <w:b/>
          <w:color w:val="1F4E79" w:themeColor="accent1" w:themeShade="80"/>
        </w:rPr>
      </w:pPr>
      <w:proofErr w:type="gramStart"/>
      <w:r>
        <w:rPr>
          <w:rStyle w:val="Heading1Char"/>
          <w:rFonts w:ascii="Arial" w:hAnsi="Arial" w:cs="Arial"/>
          <w:b/>
          <w:color w:val="1F4E79" w:themeColor="accent1" w:themeShade="80"/>
        </w:rPr>
        <w:t>eSignatures</w:t>
      </w:r>
      <w:proofErr w:type="gramEnd"/>
      <w:r>
        <w:rPr>
          <w:rStyle w:val="Heading1Char"/>
          <w:rFonts w:ascii="Arial" w:hAnsi="Arial" w:cs="Arial"/>
          <w:b/>
          <w:color w:val="1F4E79" w:themeColor="accent1" w:themeShade="80"/>
        </w:rPr>
        <w:t xml:space="preserve"> DocuSign – Assign to Someone Else:</w:t>
      </w:r>
    </w:p>
    <w:p w:rsidR="00F20B93" w:rsidRPr="00F20B93" w:rsidRDefault="00F20B93" w:rsidP="00F20B93">
      <w:pPr>
        <w:pStyle w:val="ListParagraph"/>
        <w:numPr>
          <w:ilvl w:val="0"/>
          <w:numId w:val="30"/>
        </w:numPr>
      </w:pPr>
      <w:r>
        <w:t xml:space="preserve">If the Signer needs to reassign the document for signature, click </w:t>
      </w:r>
      <w:r>
        <w:rPr>
          <w:b/>
        </w:rPr>
        <w:t>Other Actions</w:t>
      </w:r>
      <w:r>
        <w:t xml:space="preserve"> in the top right of page and select </w:t>
      </w:r>
      <w:r>
        <w:rPr>
          <w:b/>
        </w:rPr>
        <w:t>Assign to Someone Else.</w:t>
      </w:r>
    </w:p>
    <w:p w:rsidR="00F20B93" w:rsidRPr="00F20B93" w:rsidRDefault="00F20B93" w:rsidP="00F20B93">
      <w:pPr>
        <w:pStyle w:val="ListParagraph"/>
      </w:pP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15331</wp:posOffset>
            </wp:positionV>
            <wp:extent cx="2217091" cy="2683823"/>
            <wp:effectExtent l="19050" t="19050" r="12065" b="21590"/>
            <wp:wrapNone/>
            <wp:docPr id="95247" name="Picture 95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091" cy="268382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0B93" w:rsidRDefault="00F20B93" w:rsidP="00F20B93"/>
    <w:p w:rsidR="00F20B93" w:rsidRDefault="00F20B93" w:rsidP="00F20B93"/>
    <w:p w:rsidR="00F20B93" w:rsidRDefault="00F20B93" w:rsidP="00F20B93"/>
    <w:p w:rsidR="00F20B93" w:rsidRDefault="00F20B93" w:rsidP="00F20B93"/>
    <w:p w:rsidR="00F20B93" w:rsidRDefault="00F20B93" w:rsidP="00F20B93"/>
    <w:p w:rsidR="00F20B93" w:rsidRDefault="00F20B93" w:rsidP="00F20B93"/>
    <w:p w:rsidR="00F20B93" w:rsidRDefault="00F20B93" w:rsidP="00F20B93"/>
    <w:p w:rsidR="00F20B93" w:rsidRDefault="00F20B93" w:rsidP="00F20B93"/>
    <w:p w:rsidR="00F20B93" w:rsidRDefault="00F20B93" w:rsidP="00F20B93"/>
    <w:p w:rsidR="00F20B93" w:rsidRPr="00F20B93" w:rsidRDefault="00F20B93" w:rsidP="00F20B93">
      <w:pPr>
        <w:pStyle w:val="ListParagraph"/>
        <w:numPr>
          <w:ilvl w:val="0"/>
          <w:numId w:val="30"/>
        </w:numPr>
      </w:pPr>
      <w:r>
        <w:lastRenderedPageBreak/>
        <w:t xml:space="preserve">Type in the </w:t>
      </w:r>
      <w:r>
        <w:rPr>
          <w:b/>
        </w:rPr>
        <w:t xml:space="preserve">Email Address for the New Signer, New Signer’s Name </w:t>
      </w:r>
      <w:r>
        <w:t xml:space="preserve">and </w:t>
      </w:r>
      <w:r>
        <w:rPr>
          <w:b/>
        </w:rPr>
        <w:t>Reason.</w:t>
      </w:r>
    </w:p>
    <w:p w:rsidR="00F20B93" w:rsidRDefault="00F20B93" w:rsidP="00F20B93">
      <w:pPr>
        <w:pStyle w:val="ListParagraph"/>
        <w:numPr>
          <w:ilvl w:val="0"/>
          <w:numId w:val="30"/>
        </w:numPr>
      </w:pPr>
      <w:r>
        <w:t xml:space="preserve">Click the </w:t>
      </w:r>
      <w:r>
        <w:rPr>
          <w:b/>
        </w:rPr>
        <w:t xml:space="preserve">Assign to Someone Else </w:t>
      </w:r>
      <w:r>
        <w:t xml:space="preserve">button. </w:t>
      </w:r>
    </w:p>
    <w:p w:rsidR="00F20B93" w:rsidRDefault="00F20B93" w:rsidP="00F20B93">
      <w:pPr>
        <w:pStyle w:val="ListParagraph"/>
      </w:pP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17648</wp:posOffset>
            </wp:positionV>
            <wp:extent cx="3697540" cy="3075709"/>
            <wp:effectExtent l="19050" t="19050" r="17780" b="10795"/>
            <wp:wrapNone/>
            <wp:docPr id="95248" name="Picture 95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7540" cy="307570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0B93" w:rsidRPr="00F20B93" w:rsidRDefault="00F20B93" w:rsidP="00F20B93"/>
    <w:p w:rsidR="00F20B93" w:rsidRPr="00F20B93" w:rsidRDefault="00F20B93" w:rsidP="00F20B93"/>
    <w:p w:rsidR="00F20B93" w:rsidRPr="00F20B93" w:rsidRDefault="00F20B93" w:rsidP="00F20B93"/>
    <w:p w:rsidR="00F20B93" w:rsidRPr="00F20B93" w:rsidRDefault="00F20B93" w:rsidP="00F20B93"/>
    <w:p w:rsidR="00F20B93" w:rsidRPr="00F20B93" w:rsidRDefault="00F20B93" w:rsidP="00F20B93"/>
    <w:p w:rsidR="00F20B93" w:rsidRPr="00F20B93" w:rsidRDefault="00F20B93" w:rsidP="00F20B93"/>
    <w:p w:rsidR="00F20B93" w:rsidRPr="00F20B93" w:rsidRDefault="00F20B93" w:rsidP="00F20B93"/>
    <w:p w:rsidR="00F20B93" w:rsidRPr="00F20B93" w:rsidRDefault="00F20B93" w:rsidP="00F20B93"/>
    <w:p w:rsidR="00F20B93" w:rsidRPr="00F20B93" w:rsidRDefault="00F20B93" w:rsidP="00F20B93"/>
    <w:p w:rsidR="00F20B93" w:rsidRDefault="00F20B93" w:rsidP="00F20B93"/>
    <w:p w:rsidR="00F20B93" w:rsidRDefault="00F20B93" w:rsidP="00F20B93"/>
    <w:p w:rsidR="00F20B93" w:rsidRDefault="00F20B93" w:rsidP="00F20B93">
      <w:pPr>
        <w:pStyle w:val="ListParagraph"/>
        <w:numPr>
          <w:ilvl w:val="0"/>
          <w:numId w:val="30"/>
        </w:numPr>
        <w:tabs>
          <w:tab w:val="left" w:pos="1403"/>
        </w:tabs>
      </w:pPr>
      <w:r>
        <w:t>The following message will display:</w:t>
      </w:r>
    </w:p>
    <w:p w:rsidR="00F20B93" w:rsidRDefault="00F20B93" w:rsidP="00F20B93">
      <w:pPr>
        <w:jc w:val="center"/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15842</wp:posOffset>
            </wp:positionV>
            <wp:extent cx="5943600" cy="1563572"/>
            <wp:effectExtent l="19050" t="19050" r="19050" b="17780"/>
            <wp:wrapNone/>
            <wp:docPr id="95249" name="Picture 95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6357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0B93" w:rsidRPr="00F20B93" w:rsidRDefault="00F20B93" w:rsidP="00F20B93"/>
    <w:p w:rsidR="00F20B93" w:rsidRPr="00F20B93" w:rsidRDefault="00F20B93" w:rsidP="00F20B93"/>
    <w:p w:rsidR="00F20B93" w:rsidRPr="00F20B93" w:rsidRDefault="00F20B93" w:rsidP="00F20B93"/>
    <w:p w:rsidR="00F20B93" w:rsidRPr="00F20B93" w:rsidRDefault="00F20B93" w:rsidP="00F20B93"/>
    <w:p w:rsidR="00F20B93" w:rsidRPr="00F20B93" w:rsidRDefault="00F20B93" w:rsidP="00F20B93"/>
    <w:p w:rsidR="00F20B93" w:rsidRDefault="00F20B93" w:rsidP="00F20B93"/>
    <w:p w:rsidR="00F20B93" w:rsidRDefault="00F20B93" w:rsidP="00F20B93">
      <w:r>
        <w:t>The new signer will receive a notification to sign the contract. Follow the steps to review and sign the document.</w:t>
      </w:r>
    </w:p>
    <w:p w:rsidR="00F20B93" w:rsidRDefault="00F20B93" w:rsidP="00F20B93">
      <w:r>
        <w:t>Repeat the steps for other users to reassign the document, as needed.</w:t>
      </w:r>
    </w:p>
    <w:p w:rsidR="00F20B93" w:rsidRDefault="00F20B93" w:rsidP="00F20B93"/>
    <w:p w:rsidR="00F20B93" w:rsidRDefault="00F20B93" w:rsidP="00F20B93"/>
    <w:p w:rsidR="00F20B93" w:rsidRDefault="00F20B93" w:rsidP="00F20B93"/>
    <w:p w:rsidR="00F20B93" w:rsidRDefault="00F20B93" w:rsidP="00F20B93"/>
    <w:p w:rsidR="00F20B93" w:rsidRDefault="00F20B93" w:rsidP="00F20B93"/>
    <w:p w:rsidR="00F20B93" w:rsidRDefault="00F20B93" w:rsidP="00F20B93">
      <w:r>
        <w:lastRenderedPageBreak/>
        <w:t xml:space="preserve">After all required signatures have been </w:t>
      </w:r>
      <w:proofErr w:type="gramStart"/>
      <w:r>
        <w:t>received,</w:t>
      </w:r>
      <w:proofErr w:type="gramEnd"/>
      <w:r>
        <w:t xml:space="preserve"> an email will be sent to the document owner that the document is complete.</w:t>
      </w:r>
    </w:p>
    <w:p w:rsidR="00F20B93" w:rsidRDefault="00F20B93" w:rsidP="00F20B93"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16988</wp:posOffset>
            </wp:positionV>
            <wp:extent cx="3785957" cy="3040083"/>
            <wp:effectExtent l="19050" t="19050" r="24130" b="27305"/>
            <wp:wrapNone/>
            <wp:docPr id="95250" name="Picture 95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957" cy="304008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0B93" w:rsidRPr="00F20B93" w:rsidRDefault="00F20B93" w:rsidP="00F20B93"/>
    <w:p w:rsidR="00F20B93" w:rsidRPr="00F20B93" w:rsidRDefault="00F20B93" w:rsidP="00F20B93"/>
    <w:p w:rsidR="00F20B93" w:rsidRPr="00F20B93" w:rsidRDefault="00F20B93" w:rsidP="00F20B93"/>
    <w:p w:rsidR="00F20B93" w:rsidRPr="00F20B93" w:rsidRDefault="00F20B93" w:rsidP="00F20B93"/>
    <w:p w:rsidR="00F20B93" w:rsidRPr="00F20B93" w:rsidRDefault="00F20B93" w:rsidP="00F20B93"/>
    <w:p w:rsidR="00F20B93" w:rsidRPr="00F20B93" w:rsidRDefault="00F20B93" w:rsidP="00F20B93"/>
    <w:p w:rsidR="00F20B93" w:rsidRPr="00F20B93" w:rsidRDefault="00F20B93" w:rsidP="00F20B93"/>
    <w:p w:rsidR="00F20B93" w:rsidRPr="00F20B93" w:rsidRDefault="00F20B93" w:rsidP="00F20B93"/>
    <w:p w:rsidR="00F20B93" w:rsidRPr="00F20B93" w:rsidRDefault="00F20B93" w:rsidP="00F20B93"/>
    <w:p w:rsidR="00F20B93" w:rsidRPr="00F20B93" w:rsidRDefault="00F20B93" w:rsidP="00F20B93"/>
    <w:p w:rsidR="00F20B93" w:rsidRDefault="00F20B93" w:rsidP="00F20B93"/>
    <w:p w:rsidR="00F20B93" w:rsidRDefault="00F20B93" w:rsidP="00F20B93">
      <w:pPr>
        <w:pStyle w:val="Heading1"/>
        <w:rPr>
          <w:rStyle w:val="Heading1Char"/>
          <w:rFonts w:ascii="Arial" w:hAnsi="Arial" w:cs="Arial"/>
          <w:b/>
          <w:color w:val="1F4E79" w:themeColor="accent1" w:themeShade="80"/>
        </w:rPr>
      </w:pPr>
      <w:proofErr w:type="gramStart"/>
      <w:r>
        <w:rPr>
          <w:rStyle w:val="Heading1Char"/>
          <w:rFonts w:ascii="Arial" w:hAnsi="Arial" w:cs="Arial"/>
          <w:b/>
          <w:color w:val="1F4E79" w:themeColor="accent1" w:themeShade="80"/>
        </w:rPr>
        <w:t>eSignatures</w:t>
      </w:r>
      <w:proofErr w:type="gramEnd"/>
      <w:r>
        <w:rPr>
          <w:rStyle w:val="Heading1Char"/>
          <w:rFonts w:ascii="Arial" w:hAnsi="Arial" w:cs="Arial"/>
          <w:b/>
          <w:color w:val="1F4E79" w:themeColor="accent1" w:themeShade="80"/>
        </w:rPr>
        <w:t xml:space="preserve"> DocuSign – Decline to Sign:</w:t>
      </w:r>
    </w:p>
    <w:p w:rsidR="00F20B93" w:rsidRPr="00F20B93" w:rsidRDefault="00F20B93" w:rsidP="00F20B93">
      <w:pPr>
        <w:pStyle w:val="ListParagraph"/>
        <w:numPr>
          <w:ilvl w:val="0"/>
          <w:numId w:val="31"/>
        </w:numPr>
      </w:pPr>
      <w:r>
        <w:t xml:space="preserve">To decline to sign, select the </w:t>
      </w:r>
      <w:r>
        <w:rPr>
          <w:b/>
        </w:rPr>
        <w:t xml:space="preserve">Other Actions </w:t>
      </w:r>
      <w:r>
        <w:t xml:space="preserve">dropdown within DocuSign and click </w:t>
      </w:r>
      <w:r>
        <w:rPr>
          <w:b/>
        </w:rPr>
        <w:t>Decline to Sign.</w:t>
      </w:r>
    </w:p>
    <w:p w:rsidR="00F20B93" w:rsidRPr="00F20B93" w:rsidRDefault="00F20B93" w:rsidP="00F20B93">
      <w:pPr>
        <w:pStyle w:val="ListParagraph"/>
      </w:pP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15768</wp:posOffset>
            </wp:positionV>
            <wp:extent cx="2182756" cy="2642260"/>
            <wp:effectExtent l="19050" t="19050" r="27305" b="24765"/>
            <wp:wrapNone/>
            <wp:docPr id="95251" name="Picture 95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756" cy="26422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0B93" w:rsidRDefault="00F20B93" w:rsidP="00F20B93"/>
    <w:p w:rsidR="00F20B93" w:rsidRPr="00F20B93" w:rsidRDefault="00F20B93" w:rsidP="00F20B93"/>
    <w:p w:rsidR="00F20B93" w:rsidRPr="00F20B93" w:rsidRDefault="00F20B93" w:rsidP="00F20B93"/>
    <w:p w:rsidR="00F20B93" w:rsidRPr="00F20B93" w:rsidRDefault="00F20B93" w:rsidP="00F20B93"/>
    <w:p w:rsidR="00F20B93" w:rsidRPr="00F20B93" w:rsidRDefault="00F20B93" w:rsidP="00F20B93"/>
    <w:p w:rsidR="00F20B93" w:rsidRPr="00F20B93" w:rsidRDefault="00F20B93" w:rsidP="00F20B93"/>
    <w:p w:rsidR="00F20B93" w:rsidRPr="00F20B93" w:rsidRDefault="00F20B93" w:rsidP="00F20B93"/>
    <w:p w:rsidR="00F20B93" w:rsidRPr="00F20B93" w:rsidRDefault="00F20B93" w:rsidP="00F20B93"/>
    <w:p w:rsidR="00F20B93" w:rsidRDefault="00F20B93" w:rsidP="00F20B93"/>
    <w:p w:rsidR="00F20B93" w:rsidRDefault="00F20B93" w:rsidP="00F20B93">
      <w:pPr>
        <w:pStyle w:val="ListParagraph"/>
        <w:tabs>
          <w:tab w:val="left" w:pos="1505"/>
        </w:tabs>
      </w:pPr>
    </w:p>
    <w:p w:rsidR="00F20B93" w:rsidRDefault="00F20B93" w:rsidP="00F20B93">
      <w:pPr>
        <w:pStyle w:val="ListParagraph"/>
        <w:tabs>
          <w:tab w:val="left" w:pos="1505"/>
        </w:tabs>
      </w:pPr>
    </w:p>
    <w:p w:rsidR="00F20B93" w:rsidRDefault="00F20B93" w:rsidP="00F20B93">
      <w:pPr>
        <w:pStyle w:val="ListParagraph"/>
        <w:tabs>
          <w:tab w:val="left" w:pos="1505"/>
        </w:tabs>
      </w:pPr>
    </w:p>
    <w:p w:rsidR="00F20B93" w:rsidRDefault="00F20B93" w:rsidP="00F20B93">
      <w:pPr>
        <w:pStyle w:val="ListParagraph"/>
        <w:tabs>
          <w:tab w:val="left" w:pos="1505"/>
        </w:tabs>
      </w:pPr>
    </w:p>
    <w:p w:rsidR="00F20B93" w:rsidRDefault="00F20B93" w:rsidP="00F20B93">
      <w:pPr>
        <w:pStyle w:val="ListParagraph"/>
        <w:tabs>
          <w:tab w:val="left" w:pos="1505"/>
        </w:tabs>
      </w:pPr>
    </w:p>
    <w:p w:rsidR="00F20B93" w:rsidRDefault="00F20B93" w:rsidP="00F20B93">
      <w:pPr>
        <w:pStyle w:val="ListParagraph"/>
        <w:numPr>
          <w:ilvl w:val="0"/>
          <w:numId w:val="31"/>
        </w:numPr>
        <w:tabs>
          <w:tab w:val="left" w:pos="1505"/>
        </w:tabs>
      </w:pPr>
      <w:r>
        <w:lastRenderedPageBreak/>
        <w:t xml:space="preserve">Click </w:t>
      </w:r>
      <w:r>
        <w:rPr>
          <w:b/>
        </w:rPr>
        <w:t xml:space="preserve">Continue </w:t>
      </w:r>
      <w:r>
        <w:t>on the Caution screen.</w:t>
      </w:r>
    </w:p>
    <w:p w:rsidR="00F20B93" w:rsidRDefault="00F20B93" w:rsidP="00F20B93">
      <w:pPr>
        <w:pStyle w:val="ListParagraph"/>
        <w:tabs>
          <w:tab w:val="left" w:pos="1505"/>
        </w:tabs>
      </w:pP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17731</wp:posOffset>
            </wp:positionV>
            <wp:extent cx="3657600" cy="1319952"/>
            <wp:effectExtent l="19050" t="19050" r="19050" b="13970"/>
            <wp:wrapNone/>
            <wp:docPr id="95252" name="Picture 95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31995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0B93" w:rsidRPr="00F20B93" w:rsidRDefault="00F20B93" w:rsidP="00F20B93"/>
    <w:p w:rsidR="00F20B93" w:rsidRPr="00F20B93" w:rsidRDefault="00F20B93" w:rsidP="00F20B93"/>
    <w:p w:rsidR="00F20B93" w:rsidRPr="00F20B93" w:rsidRDefault="00F20B93" w:rsidP="00F20B93"/>
    <w:p w:rsidR="00F20B93" w:rsidRPr="00F20B93" w:rsidRDefault="00F20B93" w:rsidP="00F20B93"/>
    <w:p w:rsidR="00F20B93" w:rsidRDefault="00F20B93" w:rsidP="00F20B93"/>
    <w:p w:rsidR="00F20B93" w:rsidRDefault="00F20B93" w:rsidP="00F20B93">
      <w:pPr>
        <w:pStyle w:val="ListParagraph"/>
        <w:numPr>
          <w:ilvl w:val="0"/>
          <w:numId w:val="31"/>
        </w:numPr>
      </w:pPr>
      <w:r>
        <w:t xml:space="preserve">Enter reasons for declining and click the </w:t>
      </w:r>
      <w:r>
        <w:rPr>
          <w:b/>
        </w:rPr>
        <w:t xml:space="preserve">Decline to Sign </w:t>
      </w:r>
      <w:r>
        <w:t>button.</w:t>
      </w:r>
    </w:p>
    <w:p w:rsidR="00F20B93" w:rsidRDefault="00F20B93" w:rsidP="00F20B93">
      <w:pPr>
        <w:pStyle w:val="ListParagraph"/>
      </w:pP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19767</wp:posOffset>
            </wp:positionV>
            <wp:extent cx="3420094" cy="1614008"/>
            <wp:effectExtent l="19050" t="19050" r="9525" b="24765"/>
            <wp:wrapNone/>
            <wp:docPr id="95253" name="Picture 95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094" cy="161400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0B93" w:rsidRPr="00F20B93" w:rsidRDefault="00F20B93" w:rsidP="00F20B93"/>
    <w:p w:rsidR="00F20B93" w:rsidRPr="00F20B93" w:rsidRDefault="00F20B93" w:rsidP="00F20B93"/>
    <w:p w:rsidR="00F20B93" w:rsidRPr="00F20B93" w:rsidRDefault="00F20B93" w:rsidP="00F20B93"/>
    <w:p w:rsidR="00F20B93" w:rsidRPr="00F20B93" w:rsidRDefault="00F20B93" w:rsidP="00F20B93"/>
    <w:p w:rsidR="00F20B93" w:rsidRDefault="00F20B93" w:rsidP="00F20B93"/>
    <w:p w:rsidR="00F20B93" w:rsidRDefault="00F20B93" w:rsidP="00F20B93">
      <w:pPr>
        <w:pStyle w:val="ListParagraph"/>
        <w:numPr>
          <w:ilvl w:val="0"/>
          <w:numId w:val="31"/>
        </w:numPr>
        <w:tabs>
          <w:tab w:val="left" w:pos="1103"/>
        </w:tabs>
      </w:pPr>
      <w:r>
        <w:t>DocuSign will display that the signer has declined to sign.</w:t>
      </w:r>
    </w:p>
    <w:p w:rsidR="00FB7D40" w:rsidRDefault="00F20B93" w:rsidP="00F20B93">
      <w:pPr>
        <w:pStyle w:val="ListParagraph"/>
        <w:tabs>
          <w:tab w:val="left" w:pos="1103"/>
        </w:tabs>
      </w:pP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16502</wp:posOffset>
            </wp:positionV>
            <wp:extent cx="3803873" cy="1151906"/>
            <wp:effectExtent l="19050" t="19050" r="25400" b="10160"/>
            <wp:wrapNone/>
            <wp:docPr id="95254" name="Picture 95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873" cy="115190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7D40" w:rsidRPr="00FB7D40" w:rsidRDefault="00FB7D40" w:rsidP="00FB7D40"/>
    <w:p w:rsidR="00FB7D40" w:rsidRPr="00FB7D40" w:rsidRDefault="00FB7D40" w:rsidP="00FB7D40"/>
    <w:p w:rsidR="00FB7D40" w:rsidRPr="00FB7D40" w:rsidRDefault="00FB7D40" w:rsidP="00FB7D40"/>
    <w:p w:rsidR="00FB7D40" w:rsidRDefault="00FB7D40" w:rsidP="00FB7D40"/>
    <w:p w:rsidR="00F20B93" w:rsidRDefault="00FB7D40" w:rsidP="00FB7D40">
      <w:pPr>
        <w:pStyle w:val="ListParagraph"/>
        <w:numPr>
          <w:ilvl w:val="0"/>
          <w:numId w:val="31"/>
        </w:numPr>
      </w:pPr>
      <w:r>
        <w:t>All signees will receive an email notification regarding the declined signature.</w:t>
      </w:r>
    </w:p>
    <w:p w:rsidR="00FB7D40" w:rsidRDefault="00FB7D40" w:rsidP="00FB7D40">
      <w:pPr>
        <w:pStyle w:val="ListParagraph"/>
      </w:pP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19281</wp:posOffset>
            </wp:positionV>
            <wp:extent cx="3473532" cy="2458047"/>
            <wp:effectExtent l="19050" t="19050" r="12700" b="19050"/>
            <wp:wrapNone/>
            <wp:docPr id="95255" name="Picture 95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532" cy="245804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7D40" w:rsidRPr="00FB7D40" w:rsidRDefault="00FB7D40" w:rsidP="00FB7D40"/>
    <w:p w:rsidR="00FB7D40" w:rsidRPr="00FB7D40" w:rsidRDefault="00FB7D40" w:rsidP="00FB7D40"/>
    <w:p w:rsidR="00FB7D40" w:rsidRPr="00FB7D40" w:rsidRDefault="00FB7D40" w:rsidP="00FB7D40"/>
    <w:p w:rsidR="00FB7D40" w:rsidRPr="00FB7D40" w:rsidRDefault="00FB7D40" w:rsidP="00FB7D40"/>
    <w:p w:rsidR="00FB7D40" w:rsidRPr="00FB7D40" w:rsidRDefault="00FB7D40" w:rsidP="00FB7D40"/>
    <w:p w:rsidR="00FB7D40" w:rsidRDefault="00FB7D40" w:rsidP="00FB7D40"/>
    <w:p w:rsidR="00FB7D40" w:rsidRDefault="00FB7D40" w:rsidP="00FB7D40">
      <w:pPr>
        <w:tabs>
          <w:tab w:val="left" w:pos="7967"/>
        </w:tabs>
      </w:pPr>
      <w:r>
        <w:tab/>
      </w:r>
    </w:p>
    <w:p w:rsidR="00FB7D40" w:rsidRDefault="00FB7D40" w:rsidP="00FB7D40">
      <w:pPr>
        <w:tabs>
          <w:tab w:val="left" w:pos="7967"/>
        </w:tabs>
      </w:pPr>
    </w:p>
    <w:p w:rsidR="00FB7D40" w:rsidRDefault="00FB7D40" w:rsidP="00FB7D40">
      <w:pPr>
        <w:pStyle w:val="ListParagraph"/>
        <w:numPr>
          <w:ilvl w:val="0"/>
          <w:numId w:val="31"/>
        </w:numPr>
        <w:tabs>
          <w:tab w:val="left" w:pos="7967"/>
        </w:tabs>
      </w:pPr>
      <w:r>
        <w:lastRenderedPageBreak/>
        <w:t xml:space="preserve">The Contract Administrator will click the </w:t>
      </w:r>
      <w:r>
        <w:rPr>
          <w:b/>
        </w:rPr>
        <w:t xml:space="preserve">Cancel Signature Process </w:t>
      </w:r>
      <w:r>
        <w:t>button in Core-CT.</w:t>
      </w:r>
    </w:p>
    <w:p w:rsidR="00FB7D40" w:rsidRDefault="00FB7D40" w:rsidP="00FB7D40">
      <w:pPr>
        <w:pStyle w:val="ListParagraph"/>
        <w:tabs>
          <w:tab w:val="left" w:pos="7967"/>
        </w:tabs>
      </w:pPr>
      <w:r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17731</wp:posOffset>
            </wp:positionV>
            <wp:extent cx="4174177" cy="1787989"/>
            <wp:effectExtent l="19050" t="19050" r="17145" b="22225"/>
            <wp:wrapNone/>
            <wp:docPr id="95256" name="Picture 95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4177" cy="178798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7D40" w:rsidRPr="00FB7D40" w:rsidRDefault="00FB7D40" w:rsidP="00FB7D40"/>
    <w:p w:rsidR="00FB7D40" w:rsidRPr="00FB7D40" w:rsidRDefault="00FB7D40" w:rsidP="00FB7D40"/>
    <w:p w:rsidR="00FB7D40" w:rsidRPr="00FB7D40" w:rsidRDefault="00FB7D40" w:rsidP="00FB7D40"/>
    <w:p w:rsidR="00FB7D40" w:rsidRPr="00FB7D40" w:rsidRDefault="00FB7D40" w:rsidP="00FB7D40"/>
    <w:p w:rsidR="00FB7D40" w:rsidRPr="00FB7D40" w:rsidRDefault="00FB7D40" w:rsidP="00FB7D40"/>
    <w:p w:rsidR="00FB7D40" w:rsidRDefault="00FB7D40" w:rsidP="00FB7D40"/>
    <w:p w:rsidR="00FB7D40" w:rsidRDefault="00FB7D40" w:rsidP="00FB7D40">
      <w:pPr>
        <w:pStyle w:val="ListParagraph"/>
        <w:numPr>
          <w:ilvl w:val="0"/>
          <w:numId w:val="31"/>
        </w:numPr>
      </w:pPr>
      <w:r>
        <w:t xml:space="preserve">Enter the </w:t>
      </w:r>
      <w:r>
        <w:rPr>
          <w:b/>
        </w:rPr>
        <w:t xml:space="preserve">Comments </w:t>
      </w:r>
      <w:r>
        <w:t xml:space="preserve">and click the </w:t>
      </w:r>
      <w:r>
        <w:rPr>
          <w:b/>
        </w:rPr>
        <w:t>OK</w:t>
      </w:r>
      <w:r>
        <w:t xml:space="preserve"> button.</w:t>
      </w:r>
    </w:p>
    <w:p w:rsidR="00FB7D40" w:rsidRDefault="00FB7D40" w:rsidP="00FB7D40">
      <w:pPr>
        <w:pStyle w:val="ListParagraph"/>
      </w:pPr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19660</wp:posOffset>
            </wp:positionV>
            <wp:extent cx="4197927" cy="1275077"/>
            <wp:effectExtent l="19050" t="19050" r="12700" b="20955"/>
            <wp:wrapNone/>
            <wp:docPr id="95257" name="Picture 95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927" cy="127507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7D40" w:rsidRPr="00FB7D40" w:rsidRDefault="00FB7D40" w:rsidP="00FB7D40"/>
    <w:p w:rsidR="00FB7D40" w:rsidRPr="00FB7D40" w:rsidRDefault="00FB7D40" w:rsidP="00FB7D40"/>
    <w:p w:rsidR="00FB7D40" w:rsidRPr="00FB7D40" w:rsidRDefault="00FB7D40" w:rsidP="00FB7D40"/>
    <w:p w:rsidR="00FB7D40" w:rsidRDefault="00FB7D40" w:rsidP="00FB7D40"/>
    <w:p w:rsidR="00FB7D40" w:rsidRDefault="00FB7D40" w:rsidP="00FB7D40">
      <w:pPr>
        <w:pStyle w:val="ListParagraph"/>
        <w:numPr>
          <w:ilvl w:val="0"/>
          <w:numId w:val="31"/>
        </w:numPr>
        <w:tabs>
          <w:tab w:val="left" w:pos="1356"/>
        </w:tabs>
      </w:pPr>
      <w:r>
        <w:t>To update the Contract Document, return to the Collaboration process.</w:t>
      </w:r>
    </w:p>
    <w:p w:rsidR="00FB7D40" w:rsidRDefault="00FB7D40" w:rsidP="00FB7D40">
      <w:pPr>
        <w:pStyle w:val="ListParagraph"/>
        <w:tabs>
          <w:tab w:val="left" w:pos="1356"/>
        </w:tabs>
      </w:pPr>
      <w:r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16502</wp:posOffset>
            </wp:positionV>
            <wp:extent cx="4895453" cy="2588821"/>
            <wp:effectExtent l="19050" t="19050" r="19685" b="21590"/>
            <wp:wrapNone/>
            <wp:docPr id="95258" name="Picture 95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453" cy="258882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7D40" w:rsidRPr="00FB7D40" w:rsidRDefault="00FB7D40" w:rsidP="00FB7D40"/>
    <w:p w:rsidR="00FB7D40" w:rsidRPr="00FB7D40" w:rsidRDefault="00FB7D40" w:rsidP="00FB7D40"/>
    <w:p w:rsidR="00FB7D40" w:rsidRPr="00FB7D40" w:rsidRDefault="00FB7D40" w:rsidP="00FB7D40"/>
    <w:p w:rsidR="00FB7D40" w:rsidRPr="00FB7D40" w:rsidRDefault="00FB7D40" w:rsidP="00FB7D40"/>
    <w:p w:rsidR="00FB7D40" w:rsidRPr="00FB7D40" w:rsidRDefault="00FB7D40" w:rsidP="00FB7D40"/>
    <w:p w:rsidR="00FB7D40" w:rsidRPr="00FB7D40" w:rsidRDefault="00FB7D40" w:rsidP="00FB7D40"/>
    <w:p w:rsidR="00FB7D40" w:rsidRPr="00FB7D40" w:rsidRDefault="00FB7D40" w:rsidP="00FB7D40"/>
    <w:p w:rsidR="00FB7D40" w:rsidRPr="00FB7D40" w:rsidRDefault="00FB7D40" w:rsidP="00FB7D40"/>
    <w:p w:rsidR="00FB7D40" w:rsidRDefault="00FB7D40" w:rsidP="00FB7D40"/>
    <w:p w:rsidR="00FB7D40" w:rsidRDefault="00FB7D40" w:rsidP="00FB7D40">
      <w:pPr>
        <w:tabs>
          <w:tab w:val="left" w:pos="1244"/>
        </w:tabs>
      </w:pPr>
    </w:p>
    <w:p w:rsidR="00FB7D40" w:rsidRDefault="00FB7D40" w:rsidP="00FB7D40">
      <w:pPr>
        <w:tabs>
          <w:tab w:val="left" w:pos="1244"/>
        </w:tabs>
      </w:pPr>
    </w:p>
    <w:p w:rsidR="00FB7D40" w:rsidRDefault="00FB7D40" w:rsidP="00FB7D40">
      <w:pPr>
        <w:tabs>
          <w:tab w:val="left" w:pos="1244"/>
        </w:tabs>
      </w:pPr>
    </w:p>
    <w:p w:rsidR="00FB7D40" w:rsidRDefault="00FB7D40" w:rsidP="00FB7D40">
      <w:pPr>
        <w:tabs>
          <w:tab w:val="left" w:pos="1244"/>
        </w:tabs>
      </w:pPr>
    </w:p>
    <w:p w:rsidR="00FB7D40" w:rsidRDefault="00FB7D40" w:rsidP="00FB7D40">
      <w:pPr>
        <w:tabs>
          <w:tab w:val="left" w:pos="1244"/>
        </w:tabs>
      </w:pPr>
      <w:r>
        <w:lastRenderedPageBreak/>
        <w:t xml:space="preserve">If at </w:t>
      </w:r>
      <w:proofErr w:type="spellStart"/>
      <w:r>
        <w:t>anytime</w:t>
      </w:r>
      <w:proofErr w:type="spellEnd"/>
      <w:r>
        <w:t xml:space="preserve"> the Contract Administrator wants to see the status of signatures, click the arrow to expand the </w:t>
      </w:r>
      <w:r>
        <w:rPr>
          <w:b/>
        </w:rPr>
        <w:t xml:space="preserve">Signing Details </w:t>
      </w:r>
      <w:r>
        <w:t>section.</w:t>
      </w:r>
    </w:p>
    <w:p w:rsidR="00FB7D40" w:rsidRDefault="00FB7D40" w:rsidP="00FB7D40">
      <w:pPr>
        <w:tabs>
          <w:tab w:val="left" w:pos="1244"/>
        </w:tabs>
      </w:pPr>
      <w:r>
        <w:t xml:space="preserve">Click the </w:t>
      </w:r>
      <w:r>
        <w:rPr>
          <w:b/>
        </w:rPr>
        <w:t xml:space="preserve">Get e-Signatures Status </w:t>
      </w:r>
      <w:r>
        <w:t>button to refresh the status.</w:t>
      </w:r>
    </w:p>
    <w:p w:rsidR="00FB7D40" w:rsidRPr="00FB7D40" w:rsidRDefault="00FB7D40" w:rsidP="00FB7D40">
      <w:pPr>
        <w:tabs>
          <w:tab w:val="left" w:pos="1244"/>
        </w:tabs>
      </w:pPr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16881</wp:posOffset>
            </wp:positionV>
            <wp:extent cx="4994773" cy="3230088"/>
            <wp:effectExtent l="19050" t="19050" r="15875" b="27940"/>
            <wp:wrapNone/>
            <wp:docPr id="95259" name="Picture 95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773" cy="323008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B7D40" w:rsidRPr="00FB7D40">
      <w:headerReference w:type="default" r:id="rId31"/>
      <w:footerReference w:type="default" r:id="rId3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6289" w:rsidRDefault="00EE6289" w:rsidP="001110A2">
      <w:pPr>
        <w:spacing w:after="0" w:line="240" w:lineRule="auto"/>
      </w:pPr>
      <w:r>
        <w:separator/>
      </w:r>
    </w:p>
  </w:endnote>
  <w:endnote w:type="continuationSeparator" w:id="0">
    <w:p w:rsidR="00EE6289" w:rsidRDefault="00EE6289" w:rsidP="001110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388A" w:rsidRPr="007230F0" w:rsidRDefault="009F4436">
    <w:pPr>
      <w:tabs>
        <w:tab w:val="center" w:pos="4550"/>
        <w:tab w:val="left" w:pos="5818"/>
      </w:tabs>
      <w:ind w:right="260"/>
      <w:jc w:val="right"/>
      <w:rPr>
        <w:rFonts w:ascii="Times New Roman" w:hAnsi="Times New Roman" w:cs="Times New Roman"/>
        <w:color w:val="222A35" w:themeColor="text2" w:themeShade="80"/>
      </w:rPr>
    </w:pPr>
    <w:r w:rsidRPr="007230F0">
      <w:rPr>
        <w:rFonts w:ascii="Times New Roman" w:hAnsi="Times New Roman" w:cs="Times New Roman"/>
        <w:color w:val="8496B0" w:themeColor="text2" w:themeTint="99"/>
        <w:spacing w:val="60"/>
      </w:rPr>
      <w:t>Page</w:t>
    </w:r>
    <w:r w:rsidRPr="007230F0">
      <w:rPr>
        <w:rFonts w:ascii="Times New Roman" w:hAnsi="Times New Roman" w:cs="Times New Roman"/>
        <w:color w:val="8496B0" w:themeColor="text2" w:themeTint="99"/>
      </w:rPr>
      <w:t xml:space="preserve"> </w:t>
    </w:r>
    <w:r w:rsidRPr="007230F0">
      <w:rPr>
        <w:rFonts w:ascii="Times New Roman" w:hAnsi="Times New Roman" w:cs="Times New Roman"/>
        <w:color w:val="323E4F" w:themeColor="text2" w:themeShade="BF"/>
      </w:rPr>
      <w:fldChar w:fldCharType="begin"/>
    </w:r>
    <w:r w:rsidRPr="007230F0">
      <w:rPr>
        <w:rFonts w:ascii="Times New Roman" w:hAnsi="Times New Roman" w:cs="Times New Roman"/>
        <w:color w:val="323E4F" w:themeColor="text2" w:themeShade="BF"/>
      </w:rPr>
      <w:instrText xml:space="preserve"> PAGE   \* MERGEFORMAT </w:instrText>
    </w:r>
    <w:r w:rsidRPr="007230F0">
      <w:rPr>
        <w:rFonts w:ascii="Times New Roman" w:hAnsi="Times New Roman" w:cs="Times New Roman"/>
        <w:color w:val="323E4F" w:themeColor="text2" w:themeShade="BF"/>
      </w:rPr>
      <w:fldChar w:fldCharType="separate"/>
    </w:r>
    <w:r w:rsidR="00E16877">
      <w:rPr>
        <w:rFonts w:ascii="Times New Roman" w:hAnsi="Times New Roman" w:cs="Times New Roman"/>
        <w:noProof/>
        <w:color w:val="323E4F" w:themeColor="text2" w:themeShade="BF"/>
      </w:rPr>
      <w:t>1</w:t>
    </w:r>
    <w:r w:rsidRPr="007230F0">
      <w:rPr>
        <w:rFonts w:ascii="Times New Roman" w:hAnsi="Times New Roman" w:cs="Times New Roman"/>
        <w:color w:val="323E4F" w:themeColor="text2" w:themeShade="BF"/>
      </w:rPr>
      <w:fldChar w:fldCharType="end"/>
    </w:r>
    <w:r w:rsidRPr="007230F0">
      <w:rPr>
        <w:rFonts w:ascii="Times New Roman" w:hAnsi="Times New Roman" w:cs="Times New Roman"/>
        <w:color w:val="323E4F" w:themeColor="text2" w:themeShade="BF"/>
      </w:rPr>
      <w:t xml:space="preserve"> | </w:t>
    </w:r>
    <w:r w:rsidRPr="007230F0">
      <w:rPr>
        <w:rFonts w:ascii="Times New Roman" w:hAnsi="Times New Roman" w:cs="Times New Roman"/>
        <w:color w:val="323E4F" w:themeColor="text2" w:themeShade="BF"/>
      </w:rPr>
      <w:fldChar w:fldCharType="begin"/>
    </w:r>
    <w:r w:rsidRPr="007230F0">
      <w:rPr>
        <w:rFonts w:ascii="Times New Roman" w:hAnsi="Times New Roman" w:cs="Times New Roman"/>
        <w:color w:val="323E4F" w:themeColor="text2" w:themeShade="BF"/>
      </w:rPr>
      <w:instrText xml:space="preserve"> NUMPAGES  \* Arabic  \* MERGEFORMAT </w:instrText>
    </w:r>
    <w:r w:rsidRPr="007230F0">
      <w:rPr>
        <w:rFonts w:ascii="Times New Roman" w:hAnsi="Times New Roman" w:cs="Times New Roman"/>
        <w:color w:val="323E4F" w:themeColor="text2" w:themeShade="BF"/>
      </w:rPr>
      <w:fldChar w:fldCharType="separate"/>
    </w:r>
    <w:r w:rsidR="00E16877">
      <w:rPr>
        <w:rFonts w:ascii="Times New Roman" w:hAnsi="Times New Roman" w:cs="Times New Roman"/>
        <w:noProof/>
        <w:color w:val="323E4F" w:themeColor="text2" w:themeShade="BF"/>
      </w:rPr>
      <w:t>8</w:t>
    </w:r>
    <w:r w:rsidRPr="007230F0">
      <w:rPr>
        <w:rFonts w:ascii="Times New Roman" w:hAnsi="Times New Roman" w:cs="Times New Roman"/>
        <w:color w:val="323E4F" w:themeColor="text2" w:themeShade="BF"/>
      </w:rPr>
      <w:fldChar w:fldCharType="end"/>
    </w:r>
  </w:p>
  <w:p w:rsidR="00223A67" w:rsidRPr="007230F0" w:rsidRDefault="00EE6289" w:rsidP="00223A67">
    <w:pPr>
      <w:pStyle w:val="Footer"/>
      <w:jc w:val="right"/>
      <w:rPr>
        <w:rFonts w:ascii="Times New Roman" w:hAnsi="Times New Roman" w:cs="Times New Roman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6289" w:rsidRDefault="00EE6289" w:rsidP="001110A2">
      <w:pPr>
        <w:spacing w:after="0" w:line="240" w:lineRule="auto"/>
      </w:pPr>
      <w:r>
        <w:separator/>
      </w:r>
    </w:p>
  </w:footnote>
  <w:footnote w:type="continuationSeparator" w:id="0">
    <w:p w:rsidR="00EE6289" w:rsidRDefault="00EE6289" w:rsidP="001110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50DB" w:rsidRPr="006C6876" w:rsidRDefault="00E568F6" w:rsidP="00223A67">
    <w:pPr>
      <w:pStyle w:val="Header"/>
      <w:jc w:val="right"/>
      <w:rPr>
        <w:rFonts w:ascii="Arial" w:hAnsi="Arial" w:cs="Arial"/>
      </w:rPr>
    </w:pPr>
    <w:r w:rsidRPr="006C6876">
      <w:rPr>
        <w:rFonts w:ascii="Arial" w:hAnsi="Arial" w:cs="Arial"/>
        <w:noProof/>
      </w:rPr>
      <w:drawing>
        <wp:inline distT="0" distB="0" distL="0" distR="0" wp14:anchorId="73B9E6BA" wp14:editId="3DD5599E">
          <wp:extent cx="5934075" cy="438150"/>
          <wp:effectExtent l="0" t="0" r="9525" b="0"/>
          <wp:docPr id="1" name="Picture 1" descr="cid:image001.png@01D20F33.797A69A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d:image001.png@01D20F33.797A69A0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4075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A6644"/>
    <w:multiLevelType w:val="hybridMultilevel"/>
    <w:tmpl w:val="1B8C48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400BA5"/>
    <w:multiLevelType w:val="hybridMultilevel"/>
    <w:tmpl w:val="7150A4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8D6338"/>
    <w:multiLevelType w:val="hybridMultilevel"/>
    <w:tmpl w:val="A11AE9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8B1B94"/>
    <w:multiLevelType w:val="hybridMultilevel"/>
    <w:tmpl w:val="6010D5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947790"/>
    <w:multiLevelType w:val="hybridMultilevel"/>
    <w:tmpl w:val="35265B14"/>
    <w:lvl w:ilvl="0" w:tplc="29E0F30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E9B70BC"/>
    <w:multiLevelType w:val="hybridMultilevel"/>
    <w:tmpl w:val="20D60A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1C458B"/>
    <w:multiLevelType w:val="hybridMultilevel"/>
    <w:tmpl w:val="2E1670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646A99"/>
    <w:multiLevelType w:val="hybridMultilevel"/>
    <w:tmpl w:val="1B8C48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ADF1DFA"/>
    <w:multiLevelType w:val="hybridMultilevel"/>
    <w:tmpl w:val="A4AE15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FDF65A5"/>
    <w:multiLevelType w:val="hybridMultilevel"/>
    <w:tmpl w:val="F22C32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3E66153"/>
    <w:multiLevelType w:val="hybridMultilevel"/>
    <w:tmpl w:val="12605A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41B4B55"/>
    <w:multiLevelType w:val="hybridMultilevel"/>
    <w:tmpl w:val="DA1274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C996ED8"/>
    <w:multiLevelType w:val="hybridMultilevel"/>
    <w:tmpl w:val="5F06F7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F486BC7"/>
    <w:multiLevelType w:val="hybridMultilevel"/>
    <w:tmpl w:val="08C0F5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4E30687"/>
    <w:multiLevelType w:val="hybridMultilevel"/>
    <w:tmpl w:val="08C0F5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B3752A2"/>
    <w:multiLevelType w:val="hybridMultilevel"/>
    <w:tmpl w:val="824C1614"/>
    <w:lvl w:ilvl="0" w:tplc="77E4F18C">
      <w:start w:val="1"/>
      <w:numFmt w:val="decimal"/>
      <w:lvlText w:val="%1."/>
      <w:lvlJc w:val="left"/>
      <w:pPr>
        <w:ind w:left="810" w:hanging="360"/>
      </w:pPr>
      <w:rPr>
        <w:rFonts w:ascii="Arial" w:hAnsi="Arial" w:cs="Aria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03B3B15"/>
    <w:multiLevelType w:val="hybridMultilevel"/>
    <w:tmpl w:val="F19CAA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0FD33BD"/>
    <w:multiLevelType w:val="hybridMultilevel"/>
    <w:tmpl w:val="314446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6640FB1"/>
    <w:multiLevelType w:val="hybridMultilevel"/>
    <w:tmpl w:val="75E65C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7396679"/>
    <w:multiLevelType w:val="hybridMultilevel"/>
    <w:tmpl w:val="094018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9125581"/>
    <w:multiLevelType w:val="hybridMultilevel"/>
    <w:tmpl w:val="DFBE38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9374B33"/>
    <w:multiLevelType w:val="hybridMultilevel"/>
    <w:tmpl w:val="5CDA8A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BD537CB"/>
    <w:multiLevelType w:val="hybridMultilevel"/>
    <w:tmpl w:val="07209C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D610F23"/>
    <w:multiLevelType w:val="hybridMultilevel"/>
    <w:tmpl w:val="D9787D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1FB33C5"/>
    <w:multiLevelType w:val="hybridMultilevel"/>
    <w:tmpl w:val="9AB23A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6B87166"/>
    <w:multiLevelType w:val="hybridMultilevel"/>
    <w:tmpl w:val="CA0810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5C3182C"/>
    <w:multiLevelType w:val="hybridMultilevel"/>
    <w:tmpl w:val="DC78A9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8C86C4B"/>
    <w:multiLevelType w:val="hybridMultilevel"/>
    <w:tmpl w:val="703042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BAC3E4E"/>
    <w:multiLevelType w:val="hybridMultilevel"/>
    <w:tmpl w:val="A63851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D5047CF"/>
    <w:multiLevelType w:val="hybridMultilevel"/>
    <w:tmpl w:val="3FBC73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F011398"/>
    <w:multiLevelType w:val="hybridMultilevel"/>
    <w:tmpl w:val="3FBC97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24"/>
  </w:num>
  <w:num w:numId="3">
    <w:abstractNumId w:val="20"/>
  </w:num>
  <w:num w:numId="4">
    <w:abstractNumId w:val="0"/>
  </w:num>
  <w:num w:numId="5">
    <w:abstractNumId w:val="13"/>
  </w:num>
  <w:num w:numId="6">
    <w:abstractNumId w:val="14"/>
  </w:num>
  <w:num w:numId="7">
    <w:abstractNumId w:val="18"/>
  </w:num>
  <w:num w:numId="8">
    <w:abstractNumId w:val="29"/>
  </w:num>
  <w:num w:numId="9">
    <w:abstractNumId w:val="7"/>
  </w:num>
  <w:num w:numId="10">
    <w:abstractNumId w:val="12"/>
  </w:num>
  <w:num w:numId="11">
    <w:abstractNumId w:val="21"/>
  </w:num>
  <w:num w:numId="12">
    <w:abstractNumId w:val="1"/>
  </w:num>
  <w:num w:numId="13">
    <w:abstractNumId w:val="10"/>
  </w:num>
  <w:num w:numId="14">
    <w:abstractNumId w:val="30"/>
  </w:num>
  <w:num w:numId="15">
    <w:abstractNumId w:val="6"/>
  </w:num>
  <w:num w:numId="16">
    <w:abstractNumId w:val="2"/>
  </w:num>
  <w:num w:numId="17">
    <w:abstractNumId w:val="25"/>
  </w:num>
  <w:num w:numId="18">
    <w:abstractNumId w:val="28"/>
  </w:num>
  <w:num w:numId="19">
    <w:abstractNumId w:val="26"/>
  </w:num>
  <w:num w:numId="20">
    <w:abstractNumId w:val="16"/>
  </w:num>
  <w:num w:numId="21">
    <w:abstractNumId w:val="15"/>
  </w:num>
  <w:num w:numId="22">
    <w:abstractNumId w:val="17"/>
  </w:num>
  <w:num w:numId="23">
    <w:abstractNumId w:val="19"/>
  </w:num>
  <w:num w:numId="24">
    <w:abstractNumId w:val="3"/>
  </w:num>
  <w:num w:numId="25">
    <w:abstractNumId w:val="8"/>
  </w:num>
  <w:num w:numId="26">
    <w:abstractNumId w:val="4"/>
  </w:num>
  <w:num w:numId="27">
    <w:abstractNumId w:val="22"/>
  </w:num>
  <w:num w:numId="28">
    <w:abstractNumId w:val="11"/>
  </w:num>
  <w:num w:numId="29">
    <w:abstractNumId w:val="5"/>
  </w:num>
  <w:num w:numId="30">
    <w:abstractNumId w:val="9"/>
  </w:num>
  <w:num w:numId="31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10A2"/>
    <w:rsid w:val="000311EF"/>
    <w:rsid w:val="00087840"/>
    <w:rsid w:val="00092C3B"/>
    <w:rsid w:val="001110A2"/>
    <w:rsid w:val="00132CD6"/>
    <w:rsid w:val="001E3C40"/>
    <w:rsid w:val="001F663B"/>
    <w:rsid w:val="002152A3"/>
    <w:rsid w:val="00227853"/>
    <w:rsid w:val="00234E39"/>
    <w:rsid w:val="00273F05"/>
    <w:rsid w:val="002873F4"/>
    <w:rsid w:val="002B19EB"/>
    <w:rsid w:val="002C49AD"/>
    <w:rsid w:val="003650DB"/>
    <w:rsid w:val="003B514F"/>
    <w:rsid w:val="005170F5"/>
    <w:rsid w:val="0068408B"/>
    <w:rsid w:val="006C6876"/>
    <w:rsid w:val="007D1F5D"/>
    <w:rsid w:val="008344DC"/>
    <w:rsid w:val="00847D87"/>
    <w:rsid w:val="00864373"/>
    <w:rsid w:val="00883088"/>
    <w:rsid w:val="008A4B6B"/>
    <w:rsid w:val="0091620B"/>
    <w:rsid w:val="00922FC3"/>
    <w:rsid w:val="00932F23"/>
    <w:rsid w:val="009C2D56"/>
    <w:rsid w:val="009C2DD7"/>
    <w:rsid w:val="009F4436"/>
    <w:rsid w:val="00A157FC"/>
    <w:rsid w:val="00A233EB"/>
    <w:rsid w:val="00A27C74"/>
    <w:rsid w:val="00AB755F"/>
    <w:rsid w:val="00B87363"/>
    <w:rsid w:val="00BC4862"/>
    <w:rsid w:val="00C55919"/>
    <w:rsid w:val="00CA25D2"/>
    <w:rsid w:val="00CA766B"/>
    <w:rsid w:val="00CB1923"/>
    <w:rsid w:val="00CD06CE"/>
    <w:rsid w:val="00D93448"/>
    <w:rsid w:val="00E16877"/>
    <w:rsid w:val="00E42248"/>
    <w:rsid w:val="00E45A4A"/>
    <w:rsid w:val="00E568F6"/>
    <w:rsid w:val="00E60BA4"/>
    <w:rsid w:val="00E7796B"/>
    <w:rsid w:val="00EB3132"/>
    <w:rsid w:val="00EE1087"/>
    <w:rsid w:val="00EE6289"/>
    <w:rsid w:val="00F20B93"/>
    <w:rsid w:val="00F42037"/>
    <w:rsid w:val="00F5215E"/>
    <w:rsid w:val="00F85044"/>
    <w:rsid w:val="00FA2973"/>
    <w:rsid w:val="00FB7D40"/>
    <w:rsid w:val="00FC73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10A2"/>
  </w:style>
  <w:style w:type="paragraph" w:styleId="Heading1">
    <w:name w:val="heading 1"/>
    <w:basedOn w:val="Normal"/>
    <w:next w:val="Normal"/>
    <w:link w:val="Heading1Char"/>
    <w:uiPriority w:val="9"/>
    <w:qFormat/>
    <w:rsid w:val="001110A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110A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1110A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110A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1110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10A2"/>
  </w:style>
  <w:style w:type="paragraph" w:styleId="Footer">
    <w:name w:val="footer"/>
    <w:basedOn w:val="Normal"/>
    <w:link w:val="FooterChar"/>
    <w:uiPriority w:val="99"/>
    <w:unhideWhenUsed/>
    <w:rsid w:val="001110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10A2"/>
  </w:style>
  <w:style w:type="paragraph" w:styleId="ListParagraph">
    <w:name w:val="List Paragraph"/>
    <w:basedOn w:val="Normal"/>
    <w:uiPriority w:val="34"/>
    <w:qFormat/>
    <w:rsid w:val="00EB313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C68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687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2873F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10A2"/>
  </w:style>
  <w:style w:type="paragraph" w:styleId="Heading1">
    <w:name w:val="heading 1"/>
    <w:basedOn w:val="Normal"/>
    <w:next w:val="Normal"/>
    <w:link w:val="Heading1Char"/>
    <w:uiPriority w:val="9"/>
    <w:qFormat/>
    <w:rsid w:val="001110A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110A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1110A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110A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1110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10A2"/>
  </w:style>
  <w:style w:type="paragraph" w:styleId="Footer">
    <w:name w:val="footer"/>
    <w:basedOn w:val="Normal"/>
    <w:link w:val="FooterChar"/>
    <w:uiPriority w:val="99"/>
    <w:unhideWhenUsed/>
    <w:rsid w:val="001110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10A2"/>
  </w:style>
  <w:style w:type="paragraph" w:styleId="ListParagraph">
    <w:name w:val="List Paragraph"/>
    <w:basedOn w:val="Normal"/>
    <w:uiPriority w:val="34"/>
    <w:qFormat/>
    <w:rsid w:val="00EB313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C68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687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2873F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141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emf"/><Relationship Id="rId18" Type="http://schemas.openxmlformats.org/officeDocument/2006/relationships/image" Target="media/image7.emf"/><Relationship Id="rId26" Type="http://schemas.openxmlformats.org/officeDocument/2006/relationships/image" Target="media/image15.emf"/><Relationship Id="rId3" Type="http://schemas.openxmlformats.org/officeDocument/2006/relationships/customXml" Target="../customXml/item3.xml"/><Relationship Id="rId21" Type="http://schemas.openxmlformats.org/officeDocument/2006/relationships/image" Target="media/image10.emf"/><Relationship Id="rId34" Type="http://schemas.openxmlformats.org/officeDocument/2006/relationships/theme" Target="theme/theme1.xml"/><Relationship Id="rId7" Type="http://schemas.microsoft.com/office/2007/relationships/stylesWithEffects" Target="stylesWithEffects.xml"/><Relationship Id="rId12" Type="http://schemas.openxmlformats.org/officeDocument/2006/relationships/image" Target="media/image1.emf"/><Relationship Id="rId17" Type="http://schemas.openxmlformats.org/officeDocument/2006/relationships/image" Target="media/image6.emf"/><Relationship Id="rId25" Type="http://schemas.openxmlformats.org/officeDocument/2006/relationships/image" Target="media/image14.emf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emf"/><Relationship Id="rId20" Type="http://schemas.openxmlformats.org/officeDocument/2006/relationships/image" Target="media/image9.emf"/><Relationship Id="rId29" Type="http://schemas.openxmlformats.org/officeDocument/2006/relationships/image" Target="media/image18.e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13.emf"/><Relationship Id="rId32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4.emf"/><Relationship Id="rId23" Type="http://schemas.openxmlformats.org/officeDocument/2006/relationships/image" Target="media/image12.emf"/><Relationship Id="rId28" Type="http://schemas.openxmlformats.org/officeDocument/2006/relationships/image" Target="media/image17.emf"/><Relationship Id="rId10" Type="http://schemas.openxmlformats.org/officeDocument/2006/relationships/footnotes" Target="footnotes.xml"/><Relationship Id="rId19" Type="http://schemas.openxmlformats.org/officeDocument/2006/relationships/image" Target="media/image8.emf"/><Relationship Id="rId31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emf"/><Relationship Id="rId22" Type="http://schemas.openxmlformats.org/officeDocument/2006/relationships/image" Target="media/image11.emf"/><Relationship Id="rId27" Type="http://schemas.openxmlformats.org/officeDocument/2006/relationships/image" Target="media/image16.emf"/><Relationship Id="rId30" Type="http://schemas.openxmlformats.org/officeDocument/2006/relationships/image" Target="media/image19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cid:image001.png@01D20F33.797A69A0" TargetMode="External"/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594B28C4A326C48BFB4D5ED70E0F8EE" ma:contentTypeVersion="0" ma:contentTypeDescription="Create a new document." ma:contentTypeScope="" ma:versionID="a97a4d1378f5c10fd6b032a335002bd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E20B1C-659C-43DC-B707-2E9E5639894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D156364-AF8D-452E-B8A2-7FC4851F3A0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B2CB4A2-C7A3-4709-BA13-2515543089B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645C8A81-063C-491A-ABD7-1AE8702FEA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412</Words>
  <Characters>2355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CORECT</Company>
  <LinksUpToDate>false</LinksUpToDate>
  <CharactersWithSpaces>2762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Semien, Alexander J.</dc:creator>
  <cp:lastModifiedBy>Apitz, Robert</cp:lastModifiedBy>
  <cp:revision>3</cp:revision>
  <dcterms:created xsi:type="dcterms:W3CDTF">2018-04-11T15:15:00Z</dcterms:created>
  <dcterms:modified xsi:type="dcterms:W3CDTF">2018-04-11T15:16:00Z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0x010100D594B28C4A326C48BFB4D5ED70E0F8EE</vt:lpwstr>
  </property>
</Properties>
</file>