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5D82" w14:textId="4533DD58" w:rsidR="002F42D5" w:rsidRPr="00BF2525" w:rsidRDefault="001B42DE" w:rsidP="00715CC7">
      <w:pPr>
        <w:pStyle w:val="Title"/>
        <w:rPr>
          <w:rFonts w:eastAsiaTheme="minorHAnsi"/>
          <w:bCs/>
          <w:noProof/>
        </w:rPr>
      </w:pPr>
      <w:r w:rsidRPr="00BF2525">
        <w:rPr>
          <w:rFonts w:eastAsiaTheme="minorHAnsi"/>
          <w:noProof/>
        </w:rPr>
        <w:t>Budget Workbook</w:t>
      </w:r>
      <w:r w:rsidR="00D71575" w:rsidRPr="00BF2525">
        <w:rPr>
          <w:rFonts w:eastAsiaTheme="minorHAnsi"/>
          <w:noProof/>
        </w:rPr>
        <w:t xml:space="preserve"> for Agencies</w:t>
      </w:r>
      <w:r w:rsidR="00AA5E2E" w:rsidRPr="00BF2525">
        <w:rPr>
          <w:rFonts w:eastAsiaTheme="minorHAnsi"/>
          <w:noProof/>
        </w:rPr>
        <w:t xml:space="preserve"> Job Aid</w:t>
      </w:r>
    </w:p>
    <w:p w14:paraId="18A875D2" w14:textId="34974255" w:rsidR="003C330B" w:rsidRPr="00BF2525" w:rsidRDefault="003C330B" w:rsidP="0031271D">
      <w:pPr>
        <w:rPr>
          <w:rFonts w:ascii="Arial" w:hAnsi="Arial" w:cs="Arial"/>
        </w:rPr>
      </w:pPr>
      <w:r w:rsidRPr="00BF2525">
        <w:rPr>
          <w:rFonts w:ascii="Arial" w:hAnsi="Arial" w:cs="Arial"/>
        </w:rPr>
        <w:t>The process flow below outlines the steps</w:t>
      </w:r>
      <w:r w:rsidR="005046E4" w:rsidRPr="00BF2525">
        <w:rPr>
          <w:rFonts w:ascii="Arial" w:hAnsi="Arial" w:cs="Arial"/>
        </w:rPr>
        <w:t xml:space="preserve"> which need to be completed in order for the Budget Definition to become a Budget </w:t>
      </w:r>
      <w:r w:rsidR="00E248BB">
        <w:rPr>
          <w:rFonts w:ascii="Arial" w:hAnsi="Arial" w:cs="Arial"/>
        </w:rPr>
        <w:t>Workbook</w:t>
      </w:r>
      <w:r w:rsidR="005046E4" w:rsidRPr="00BF2525">
        <w:rPr>
          <w:rFonts w:ascii="Arial" w:hAnsi="Arial" w:cs="Arial"/>
        </w:rPr>
        <w:t>.</w:t>
      </w:r>
    </w:p>
    <w:p w14:paraId="1EA4BD43" w14:textId="77777777" w:rsidR="008F3B66" w:rsidRPr="00BF2525" w:rsidRDefault="008F3B66" w:rsidP="0031271D">
      <w:pPr>
        <w:rPr>
          <w:rFonts w:ascii="Arial" w:hAnsi="Arial" w:cs="Arial"/>
          <w:b/>
          <w:bCs/>
        </w:rPr>
      </w:pPr>
    </w:p>
    <w:p w14:paraId="1DC4CF55" w14:textId="43B1C762" w:rsidR="005046E4" w:rsidRPr="00BF2525" w:rsidRDefault="005046E4" w:rsidP="005046E4">
      <w:pPr>
        <w:rPr>
          <w:rFonts w:ascii="Arial" w:hAnsi="Arial" w:cs="Arial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581472E" wp14:editId="56790CF2">
                <wp:simplePos x="0" y="0"/>
                <wp:positionH relativeFrom="column">
                  <wp:posOffset>6350</wp:posOffset>
                </wp:positionH>
                <wp:positionV relativeFrom="paragraph">
                  <wp:posOffset>178435</wp:posOffset>
                </wp:positionV>
                <wp:extent cx="1066800" cy="228600"/>
                <wp:effectExtent l="0" t="0" r="0" b="0"/>
                <wp:wrapNone/>
                <wp:docPr id="1617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5pt;margin-top:14.05pt;width:84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" fillcolor="#4f81bd [3204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D8C62" wp14:editId="7CF2813E">
                <wp:simplePos x="0" y="0"/>
                <wp:positionH relativeFrom="column">
                  <wp:posOffset>6350</wp:posOffset>
                </wp:positionH>
                <wp:positionV relativeFrom="paragraph">
                  <wp:posOffset>541655</wp:posOffset>
                </wp:positionV>
                <wp:extent cx="1066800" cy="228600"/>
                <wp:effectExtent l="0" t="0" r="0" b="0"/>
                <wp:wrapNone/>
                <wp:docPr id="1617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5pt;margin-top:42.65pt;width:84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" fillcolor="#c0504d [3205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48F567" wp14:editId="7E5525D9">
                <wp:simplePos x="0" y="0"/>
                <wp:positionH relativeFrom="column">
                  <wp:posOffset>6350</wp:posOffset>
                </wp:positionH>
                <wp:positionV relativeFrom="paragraph">
                  <wp:posOffset>108585</wp:posOffset>
                </wp:positionV>
                <wp:extent cx="1066800" cy="368300"/>
                <wp:effectExtent l="0" t="0" r="0" b="7620"/>
                <wp:wrapNone/>
                <wp:docPr id="4403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B5B5" w14:textId="77777777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.5pt;margin-top:8.55pt;width:84pt;height:2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" filled="f" stroked="f">
                <v:textbox style="mso-fit-shape-to-text:t">
                  <w:txbxContent>
                    <w:p w14:paraId="3DEFB5B5" w14:textId="77777777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48FB16" wp14:editId="2399FF7A">
                <wp:simplePos x="0" y="0"/>
                <wp:positionH relativeFrom="column">
                  <wp:posOffset>6350</wp:posOffset>
                </wp:positionH>
                <wp:positionV relativeFrom="paragraph">
                  <wp:posOffset>470535</wp:posOffset>
                </wp:positionV>
                <wp:extent cx="1066800" cy="369570"/>
                <wp:effectExtent l="0" t="0" r="0" b="7620"/>
                <wp:wrapNone/>
                <wp:docPr id="4403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BAFD" w14:textId="77AAE630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.5pt;margin-top:37.05pt;width:84pt;height:29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" filled="f" stroked="f">
                <v:textbox style="mso-fit-shape-to-text:t">
                  <w:txbxContent>
                    <w:p w14:paraId="0DD6BAFD" w14:textId="77AAE630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B889E54" wp14:editId="6CF01D91">
            <wp:extent cx="5943600" cy="3268980"/>
            <wp:effectExtent l="0" t="0" r="0" b="7620"/>
            <wp:docPr id="161795" name="Diagram 161795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56DE9B3" w14:textId="77777777" w:rsidR="00D512F2" w:rsidRDefault="00D512F2" w:rsidP="00D512F2">
      <w:pPr>
        <w:pStyle w:val="Default"/>
      </w:pPr>
    </w:p>
    <w:p w14:paraId="08074771" w14:textId="46ED0C00" w:rsidR="008F3B66" w:rsidRPr="00D512F2" w:rsidRDefault="00D512F2" w:rsidP="00D512F2">
      <w:pPr>
        <w:rPr>
          <w:rFonts w:ascii="Arial" w:hAnsi="Arial" w:cs="Arial"/>
        </w:rPr>
      </w:pPr>
      <w:r w:rsidRPr="00D512F2">
        <w:t xml:space="preserve">*Provider Entity is not specifically tied to the Budget Workbook; the </w:t>
      </w:r>
      <w:r w:rsidR="00143491" w:rsidRPr="009673F4">
        <w:rPr>
          <w:b/>
          <w:color w:val="C0504D" w:themeColor="accent2"/>
        </w:rPr>
        <w:t>Provider</w:t>
      </w:r>
      <w:r w:rsidRPr="00D512F2">
        <w:t xml:space="preserve"> completes this when they have access to the Supplier Portal.</w:t>
      </w:r>
    </w:p>
    <w:p w14:paraId="1A4C6C55" w14:textId="77777777" w:rsidR="008F3B66" w:rsidRPr="00BF2525" w:rsidRDefault="008F3B66" w:rsidP="008F3B66">
      <w:pPr>
        <w:rPr>
          <w:rFonts w:ascii="Arial" w:hAnsi="Arial" w:cs="Arial"/>
        </w:rPr>
      </w:pPr>
    </w:p>
    <w:p w14:paraId="00E4A7CA" w14:textId="77777777" w:rsidR="008F3B66" w:rsidRPr="00BF2525" w:rsidRDefault="008F3B66" w:rsidP="008F3B66">
      <w:pPr>
        <w:rPr>
          <w:rFonts w:ascii="Arial" w:hAnsi="Arial" w:cs="Arial"/>
        </w:rPr>
      </w:pPr>
    </w:p>
    <w:p w14:paraId="050C7016" w14:textId="77777777" w:rsidR="007E1732" w:rsidRDefault="007E1732">
      <w:pPr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Fonts w:ascii="Arial" w:hAnsi="Arial" w:cs="Arial"/>
          <w:bCs/>
          <w:noProof/>
          <w:color w:val="0070C0"/>
          <w:sz w:val="32"/>
        </w:rPr>
        <w:br w:type="page"/>
      </w:r>
    </w:p>
    <w:p w14:paraId="0FB68856" w14:textId="1B14B911" w:rsidR="00741D78" w:rsidRPr="00BF2525" w:rsidRDefault="001B42DE" w:rsidP="00BF2525">
      <w:pPr>
        <w:pStyle w:val="Heading1"/>
        <w:spacing w:before="120"/>
        <w:rPr>
          <w:rFonts w:ascii="Arial" w:eastAsiaTheme="minorHAnsi" w:hAnsi="Arial" w:cs="Arial"/>
          <w:bCs w:val="0"/>
          <w:noProof/>
          <w:color w:val="0070C0"/>
          <w:sz w:val="32"/>
        </w:rPr>
      </w:pPr>
      <w:r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lastRenderedPageBreak/>
        <w:t>Budget Definition Entry</w:t>
      </w:r>
      <w:r w:rsidR="00021681"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t xml:space="preserve"> / Submission</w:t>
      </w:r>
    </w:p>
    <w:p w14:paraId="2531593C" w14:textId="77777777" w:rsidR="00E025FD" w:rsidRDefault="00E025FD" w:rsidP="00E025FD">
      <w:pPr>
        <w:pStyle w:val="NoSpacing"/>
      </w:pPr>
    </w:p>
    <w:p w14:paraId="27792E96" w14:textId="399E56F2" w:rsidR="00D512F2" w:rsidRPr="00952710" w:rsidRDefault="00D512F2" w:rsidP="001B42DE">
      <w:pPr>
        <w:rPr>
          <w:rFonts w:ascii="Arial" w:hAnsi="Arial" w:cs="Arial"/>
          <w:b/>
          <w:sz w:val="24"/>
          <w:szCs w:val="24"/>
        </w:rPr>
      </w:pPr>
      <w:r w:rsidRPr="00952710">
        <w:rPr>
          <w:rFonts w:ascii="Arial" w:hAnsi="Arial" w:cs="Arial"/>
          <w:b/>
          <w:sz w:val="24"/>
          <w:szCs w:val="24"/>
        </w:rPr>
        <w:t>In order to create a Budget Workbook, a Procurement Contract must have been created and be in either Open or Approved status.</w:t>
      </w:r>
    </w:p>
    <w:p w14:paraId="1BE65AEA" w14:textId="00D7AAEC" w:rsidR="001B42DE" w:rsidRDefault="001B42DE" w:rsidP="001B42DE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The following shows how to create</w:t>
      </w:r>
      <w:r w:rsidR="004A5A89" w:rsidRPr="00BF2525">
        <w:rPr>
          <w:rFonts w:ascii="Arial" w:hAnsi="Arial" w:cs="Arial"/>
          <w:sz w:val="24"/>
          <w:szCs w:val="24"/>
        </w:rPr>
        <w:t xml:space="preserve"> and submit</w:t>
      </w:r>
      <w:r w:rsidRPr="00BF2525">
        <w:rPr>
          <w:rFonts w:ascii="Arial" w:hAnsi="Arial" w:cs="Arial"/>
          <w:sz w:val="24"/>
          <w:szCs w:val="24"/>
        </w:rPr>
        <w:t xml:space="preserve"> a new Budget Definition</w:t>
      </w:r>
      <w:r w:rsidR="00021681" w:rsidRPr="00BF2525">
        <w:rPr>
          <w:rFonts w:ascii="Arial" w:hAnsi="Arial" w:cs="Arial"/>
          <w:sz w:val="24"/>
          <w:szCs w:val="24"/>
        </w:rPr>
        <w:t>.</w:t>
      </w:r>
    </w:p>
    <w:p w14:paraId="6563C0C3" w14:textId="77777777" w:rsidR="008F3B66" w:rsidRPr="00BF2525" w:rsidRDefault="00741D78" w:rsidP="008F3B66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 xml:space="preserve">Supplier Contracts &gt; </w:t>
      </w:r>
      <w:r w:rsidR="001B42DE" w:rsidRPr="00BF2525">
        <w:rPr>
          <w:rFonts w:ascii="Arial" w:hAnsi="Arial" w:cs="Arial"/>
          <w:noProof/>
          <w:sz w:val="24"/>
          <w:szCs w:val="24"/>
        </w:rPr>
        <w:t>Budgeting &gt; Budget Definition</w:t>
      </w:r>
    </w:p>
    <w:p w14:paraId="5F05989E" w14:textId="77777777" w:rsidR="008F3B66" w:rsidRPr="00BF2525" w:rsidRDefault="008F3B66" w:rsidP="008F3B66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67B9254B" w14:textId="77777777" w:rsidR="008F3B66" w:rsidRPr="00BF2525" w:rsidRDefault="008F3B66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Click </w:t>
      </w:r>
      <w:r w:rsidR="00DD322A" w:rsidRPr="00BF2525">
        <w:rPr>
          <w:rFonts w:ascii="Arial" w:eastAsia="Times New Roman" w:hAnsi="Arial" w:cs="Arial"/>
          <w:sz w:val="24"/>
          <w:szCs w:val="24"/>
        </w:rPr>
        <w:t xml:space="preserve">the Add a New Value </w:t>
      </w:r>
      <w:r w:rsidRPr="00BF2525">
        <w:rPr>
          <w:rFonts w:ascii="Arial" w:eastAsia="Times New Roman" w:hAnsi="Arial" w:cs="Arial"/>
          <w:sz w:val="24"/>
          <w:szCs w:val="24"/>
        </w:rPr>
        <w:t>Tab</w:t>
      </w:r>
    </w:p>
    <w:p w14:paraId="450B8195" w14:textId="77777777" w:rsidR="008F3B66" w:rsidRPr="00BF2525" w:rsidRDefault="008F3B66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0A3B00F" w14:textId="77777777" w:rsidR="008F3B66" w:rsidRDefault="008F3B66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>E</w:t>
      </w:r>
      <w:r w:rsidR="00DD322A" w:rsidRPr="00BF2525">
        <w:rPr>
          <w:rFonts w:ascii="Arial" w:eastAsia="Times New Roman" w:hAnsi="Arial" w:cs="Arial"/>
          <w:sz w:val="24"/>
          <w:szCs w:val="24"/>
        </w:rPr>
        <w:t xml:space="preserve">nter the </w:t>
      </w:r>
      <w:r w:rsidR="00DD322A" w:rsidRPr="00BF2525">
        <w:rPr>
          <w:rFonts w:ascii="Arial" w:eastAsia="Times New Roman" w:hAnsi="Arial" w:cs="Arial"/>
          <w:b/>
          <w:sz w:val="24"/>
          <w:szCs w:val="24"/>
        </w:rPr>
        <w:t>Business Unit</w:t>
      </w:r>
      <w:r w:rsidR="00DD322A" w:rsidRPr="00BF2525">
        <w:rPr>
          <w:rFonts w:ascii="Arial" w:eastAsia="Times New Roman" w:hAnsi="Arial" w:cs="Arial"/>
          <w:sz w:val="24"/>
          <w:szCs w:val="24"/>
        </w:rPr>
        <w:t xml:space="preserve">, </w:t>
      </w:r>
      <w:r w:rsidR="00DD322A" w:rsidRPr="00BF2525">
        <w:rPr>
          <w:rFonts w:ascii="Arial" w:eastAsia="Times New Roman" w:hAnsi="Arial" w:cs="Arial"/>
          <w:b/>
          <w:sz w:val="24"/>
          <w:szCs w:val="24"/>
        </w:rPr>
        <w:t>Contract ID</w:t>
      </w:r>
      <w:r w:rsidR="00DD322A" w:rsidRPr="00BF2525">
        <w:rPr>
          <w:rFonts w:ascii="Arial" w:eastAsia="Times New Roman" w:hAnsi="Arial" w:cs="Arial"/>
          <w:sz w:val="24"/>
          <w:szCs w:val="24"/>
        </w:rPr>
        <w:t xml:space="preserve">, and </w:t>
      </w:r>
      <w:r w:rsidR="00DD322A" w:rsidRPr="00BF2525">
        <w:rPr>
          <w:rFonts w:ascii="Arial" w:eastAsia="Times New Roman" w:hAnsi="Arial" w:cs="Arial"/>
          <w:b/>
          <w:sz w:val="24"/>
          <w:szCs w:val="24"/>
        </w:rPr>
        <w:t>Funding Period</w:t>
      </w:r>
      <w:r w:rsidR="00DD322A" w:rsidRPr="00BF252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A7A6559" w14:textId="148EBC3C" w:rsidR="00D512F2" w:rsidRPr="00BF2525" w:rsidRDefault="00D512F2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Note: The funding period cannot be Zero</w:t>
      </w:r>
    </w:p>
    <w:p w14:paraId="42D8066A" w14:textId="77777777" w:rsidR="00D512F2" w:rsidRDefault="00D512F2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D05AD7A" w14:textId="5DDD2963" w:rsidR="008F3B66" w:rsidRPr="00BF2525" w:rsidRDefault="008F3B66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>Click Add</w:t>
      </w:r>
    </w:p>
    <w:p w14:paraId="1526FFEC" w14:textId="77777777" w:rsidR="008F3B66" w:rsidRPr="00BF2525" w:rsidRDefault="008F3B66" w:rsidP="008F3B66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735FD1C3" w14:textId="64565983" w:rsidR="00DD322A" w:rsidRPr="00BF2525" w:rsidRDefault="008F3B66" w:rsidP="008F3B66">
      <w:pPr>
        <w:pStyle w:val="NoSpacing"/>
        <w:rPr>
          <w:rFonts w:ascii="Arial" w:hAnsi="Arial" w:cs="Arial"/>
          <w:noProof/>
          <w:sz w:val="24"/>
          <w:szCs w:val="24"/>
          <w:highlight w:val="yellow"/>
        </w:rPr>
      </w:pPr>
      <w:r w:rsidRPr="00BF2525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75783BA5" wp14:editId="3B22DC7B">
                <wp:simplePos x="0" y="0"/>
                <wp:positionH relativeFrom="column">
                  <wp:posOffset>1168400</wp:posOffset>
                </wp:positionH>
                <wp:positionV relativeFrom="paragraph">
                  <wp:posOffset>970280</wp:posOffset>
                </wp:positionV>
                <wp:extent cx="1238250" cy="247650"/>
                <wp:effectExtent l="0" t="0" r="19050" b="19050"/>
                <wp:wrapNone/>
                <wp:docPr id="123932" name="Rectangle 123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932" o:spid="_x0000_s1026" style="position:absolute;margin-left:92pt;margin-top:76.4pt;width:97.5pt;height:19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" filled="f" strokecolor="red" strokeweight="2pt"/>
            </w:pict>
          </mc:Fallback>
        </mc:AlternateContent>
      </w:r>
      <w:r w:rsidR="00A3239F" w:rsidRPr="00BF2525">
        <w:rPr>
          <w:rFonts w:ascii="Arial" w:hAnsi="Arial" w:cs="Arial"/>
          <w:noProof/>
        </w:rPr>
        <w:t xml:space="preserve"> </w:t>
      </w:r>
      <w:r w:rsidR="00A3239F" w:rsidRPr="00BF2525">
        <w:rPr>
          <w:rFonts w:ascii="Arial" w:hAnsi="Arial" w:cs="Arial"/>
          <w:noProof/>
        </w:rPr>
        <w:drawing>
          <wp:inline distT="0" distB="0" distL="0" distR="0" wp14:anchorId="4442B54A" wp14:editId="5F23B6F6">
            <wp:extent cx="5943600" cy="2159000"/>
            <wp:effectExtent l="0" t="0" r="0" b="0"/>
            <wp:docPr id="88190" name="Picture 8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266B" w14:textId="2A346F42" w:rsidR="00DD322A" w:rsidRPr="00BF2525" w:rsidRDefault="00DD322A" w:rsidP="00DD322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14:paraId="4B2B5F59" w14:textId="77777777" w:rsidR="00602B12" w:rsidRDefault="00602B1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14:paraId="0FB6885F" w14:textId="1D366773" w:rsidR="00741D78" w:rsidRPr="00BF2525" w:rsidRDefault="00A3239F" w:rsidP="00741D78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w:lastRenderedPageBreak/>
        <w:t xml:space="preserve">The </w:t>
      </w:r>
      <w:r w:rsidR="008F3B66" w:rsidRPr="00BF2525">
        <w:rPr>
          <w:rFonts w:ascii="Arial" w:hAnsi="Arial" w:cs="Arial"/>
          <w:noProof/>
          <w:sz w:val="24"/>
          <w:szCs w:val="24"/>
        </w:rPr>
        <w:t>Budget Definition Page</w:t>
      </w:r>
      <w:r w:rsidRPr="00BF2525">
        <w:rPr>
          <w:rFonts w:ascii="Arial" w:hAnsi="Arial" w:cs="Arial"/>
          <w:noProof/>
          <w:sz w:val="24"/>
          <w:szCs w:val="24"/>
        </w:rPr>
        <w:t xml:space="preserve"> will display</w:t>
      </w:r>
    </w:p>
    <w:p w14:paraId="1D368C4C" w14:textId="77777777" w:rsidR="00167127" w:rsidRPr="00BF2525" w:rsidRDefault="00167127" w:rsidP="00741D78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3193A3F" w14:textId="27E9DB2E" w:rsidR="00167127" w:rsidRDefault="00167127" w:rsidP="00167127">
      <w:pPr>
        <w:pStyle w:val="NoSpacing"/>
        <w:rPr>
          <w:rFonts w:ascii="Arial" w:hAnsi="Arial" w:cs="Arial"/>
          <w:noProof/>
          <w:sz w:val="24"/>
          <w:szCs w:val="24"/>
        </w:rPr>
      </w:pPr>
      <w:r w:rsidRPr="00BF2525">
        <w:rPr>
          <w:rFonts w:ascii="Arial" w:hAnsi="Arial" w:cs="Arial"/>
          <w:noProof/>
          <w:sz w:val="24"/>
          <w:szCs w:val="24"/>
        </w:rPr>
        <w:t xml:space="preserve">Enter the </w:t>
      </w:r>
      <w:r w:rsidRPr="00BF2525">
        <w:rPr>
          <w:rFonts w:ascii="Arial" w:hAnsi="Arial" w:cs="Arial"/>
          <w:b/>
          <w:noProof/>
          <w:sz w:val="24"/>
          <w:szCs w:val="24"/>
        </w:rPr>
        <w:t xml:space="preserve">Funding Period </w:t>
      </w:r>
      <w:r w:rsidRPr="00BF2525">
        <w:rPr>
          <w:rFonts w:ascii="Arial" w:hAnsi="Arial" w:cs="Arial"/>
          <w:noProof/>
          <w:sz w:val="24"/>
          <w:szCs w:val="24"/>
        </w:rPr>
        <w:t>begin and end dates</w:t>
      </w:r>
    </w:p>
    <w:p w14:paraId="7D5416C7" w14:textId="37E72349" w:rsidR="00D512F2" w:rsidRDefault="00D512F2" w:rsidP="00167127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These dates must be within the contract begin and end dates.</w:t>
      </w:r>
    </w:p>
    <w:p w14:paraId="1DFAC1BD" w14:textId="77777777" w:rsidR="00D512F2" w:rsidRPr="00BF2525" w:rsidRDefault="00D512F2" w:rsidP="00167127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5C79E736" w14:textId="1C84AA7A" w:rsidR="00952710" w:rsidRDefault="00167127" w:rsidP="00952710">
      <w:pPr>
        <w:pStyle w:val="NoSpacing"/>
        <w:rPr>
          <w:sz w:val="24"/>
          <w:szCs w:val="24"/>
        </w:rPr>
      </w:pPr>
      <w:r w:rsidRPr="00952710">
        <w:rPr>
          <w:sz w:val="24"/>
          <w:szCs w:val="24"/>
        </w:rPr>
        <w:t xml:space="preserve">Select the </w:t>
      </w:r>
      <w:r w:rsidRPr="00952710">
        <w:rPr>
          <w:b/>
          <w:sz w:val="24"/>
          <w:szCs w:val="24"/>
        </w:rPr>
        <w:t>Reporting Requirement</w:t>
      </w:r>
    </w:p>
    <w:p w14:paraId="0C5B994A" w14:textId="61087530" w:rsidR="00952710" w:rsidRPr="00952710" w:rsidRDefault="00952710" w:rsidP="009527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(4, 8 Month &amp; Final, 8 Month &amp; Final, Bi-Monthly, Monthly or Quarterly)</w:t>
      </w:r>
    </w:p>
    <w:p w14:paraId="288CBD59" w14:textId="77777777" w:rsidR="00952710" w:rsidRDefault="00952710" w:rsidP="00952710">
      <w:pPr>
        <w:pStyle w:val="NoSpacing"/>
      </w:pPr>
    </w:p>
    <w:p w14:paraId="20F39A53" w14:textId="008E6F5F" w:rsidR="00167127" w:rsidRDefault="00952710" w:rsidP="00952710">
      <w:pPr>
        <w:pStyle w:val="NoSpacing"/>
        <w:rPr>
          <w:sz w:val="24"/>
          <w:szCs w:val="24"/>
        </w:rPr>
      </w:pPr>
      <w:r w:rsidRPr="00952710">
        <w:rPr>
          <w:sz w:val="24"/>
          <w:szCs w:val="24"/>
        </w:rPr>
        <w:t>Select the</w:t>
      </w:r>
      <w:r w:rsidR="00167127" w:rsidRPr="00952710">
        <w:rPr>
          <w:sz w:val="24"/>
          <w:szCs w:val="24"/>
        </w:rPr>
        <w:t xml:space="preserve"> Payment Basis</w:t>
      </w:r>
    </w:p>
    <w:p w14:paraId="4446DBC8" w14:textId="52D41885" w:rsidR="00952710" w:rsidRPr="00952710" w:rsidRDefault="00952710" w:rsidP="009527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(Expenditure – Cash Management, Fixed Periodic, </w:t>
      </w:r>
      <w:r w:rsidR="0039177A">
        <w:rPr>
          <w:sz w:val="24"/>
          <w:szCs w:val="24"/>
        </w:rPr>
        <w:t>Request</w:t>
      </w:r>
      <w:r>
        <w:rPr>
          <w:sz w:val="24"/>
          <w:szCs w:val="24"/>
        </w:rPr>
        <w:t xml:space="preserve"> – Cash Management)</w:t>
      </w:r>
    </w:p>
    <w:p w14:paraId="2D435E6E" w14:textId="77777777" w:rsidR="00952710" w:rsidRDefault="00952710" w:rsidP="00952710">
      <w:pPr>
        <w:pStyle w:val="NoSpacing"/>
      </w:pPr>
    </w:p>
    <w:p w14:paraId="39418721" w14:textId="58402884" w:rsidR="00D512F2" w:rsidRDefault="00A3239F" w:rsidP="00A3239F">
      <w:pPr>
        <w:rPr>
          <w:rFonts w:ascii="Arial" w:hAnsi="Arial" w:cs="Arial"/>
          <w:noProof/>
        </w:rPr>
      </w:pPr>
      <w:r w:rsidRPr="00BF2525">
        <w:rPr>
          <w:rFonts w:ascii="Arial" w:hAnsi="Arial" w:cs="Arial"/>
          <w:b/>
          <w:sz w:val="24"/>
          <w:szCs w:val="24"/>
        </w:rPr>
        <w:t xml:space="preserve">NOTE: </w:t>
      </w:r>
      <w:r w:rsidRPr="00BF2525">
        <w:rPr>
          <w:rFonts w:ascii="Arial" w:hAnsi="Arial" w:cs="Arial"/>
          <w:sz w:val="24"/>
          <w:szCs w:val="24"/>
        </w:rPr>
        <w:t>The Payment Basis field defaults as blank and does not have to be populated with a value if not required.</w:t>
      </w:r>
      <w:r w:rsidRPr="00BF2525">
        <w:rPr>
          <w:rFonts w:ascii="Arial" w:hAnsi="Arial" w:cs="Arial"/>
          <w:noProof/>
        </w:rPr>
        <w:t xml:space="preserve"> </w:t>
      </w:r>
    </w:p>
    <w:p w14:paraId="0FB68860" w14:textId="305F3D0D" w:rsidR="00741D78" w:rsidRPr="00BF2525" w:rsidRDefault="00E025FD" w:rsidP="00A3239F">
      <w:pPr>
        <w:rPr>
          <w:rFonts w:ascii="Arial" w:hAnsi="Arial" w:cs="Arial"/>
          <w:noProof/>
          <w:sz w:val="24"/>
          <w:szCs w:val="24"/>
          <w:highlight w:val="yellow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E6C8EB1" wp14:editId="669D28AD">
                <wp:simplePos x="0" y="0"/>
                <wp:positionH relativeFrom="column">
                  <wp:posOffset>3163791</wp:posOffset>
                </wp:positionH>
                <wp:positionV relativeFrom="paragraph">
                  <wp:posOffset>482903</wp:posOffset>
                </wp:positionV>
                <wp:extent cx="1606550" cy="215900"/>
                <wp:effectExtent l="0" t="0" r="12700" b="12700"/>
                <wp:wrapNone/>
                <wp:docPr id="123934" name="Rectangle 123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934" o:spid="_x0000_s1026" style="position:absolute;margin-left:249.1pt;margin-top:38pt;width:126.5pt;height:17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D8A0FB5" wp14:editId="4CE408EE">
                <wp:simplePos x="0" y="0"/>
                <wp:positionH relativeFrom="column">
                  <wp:posOffset>2000250</wp:posOffset>
                </wp:positionH>
                <wp:positionV relativeFrom="paragraph">
                  <wp:posOffset>789940</wp:posOffset>
                </wp:positionV>
                <wp:extent cx="1511300" cy="196850"/>
                <wp:effectExtent l="0" t="0" r="12700" b="12700"/>
                <wp:wrapNone/>
                <wp:docPr id="88188" name="Rectangle 88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88" o:spid="_x0000_s1026" style="position:absolute;margin-left:157.5pt;margin-top:62.2pt;width:119pt;height:15.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0CF801F" wp14:editId="378AF3B0">
                <wp:simplePos x="0" y="0"/>
                <wp:positionH relativeFrom="column">
                  <wp:posOffset>50800</wp:posOffset>
                </wp:positionH>
                <wp:positionV relativeFrom="paragraph">
                  <wp:posOffset>795020</wp:posOffset>
                </wp:positionV>
                <wp:extent cx="1822450" cy="190500"/>
                <wp:effectExtent l="0" t="0" r="25400" b="19050"/>
                <wp:wrapNone/>
                <wp:docPr id="88186" name="Rectangle 88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186" o:spid="_x0000_s1026" style="position:absolute;margin-left:4pt;margin-top:62.6pt;width:143.5pt;height: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" filled="f" strokecolor="red" strokeweight="2pt"/>
            </w:pict>
          </mc:Fallback>
        </mc:AlternateContent>
      </w:r>
      <w:r w:rsidR="00A3239F" w:rsidRPr="00BF2525">
        <w:rPr>
          <w:rFonts w:ascii="Arial" w:hAnsi="Arial" w:cs="Arial"/>
          <w:noProof/>
        </w:rPr>
        <w:drawing>
          <wp:inline distT="0" distB="0" distL="0" distR="0" wp14:anchorId="3A789440" wp14:editId="235FB367">
            <wp:extent cx="5934872" cy="1968500"/>
            <wp:effectExtent l="0" t="0" r="8890" b="0"/>
            <wp:docPr id="88189" name="Picture 88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9507" w14:textId="58F8DB11" w:rsidR="00E23CA1" w:rsidRPr="00BF2525" w:rsidRDefault="00A3239F" w:rsidP="00741D78">
      <w:pPr>
        <w:rPr>
          <w:rFonts w:ascii="Arial" w:hAnsi="Arial" w:cs="Arial"/>
          <w:sz w:val="24"/>
          <w:szCs w:val="24"/>
          <w:highlight w:val="yellow"/>
        </w:rPr>
      </w:pPr>
      <w:r w:rsidRPr="00BF2525">
        <w:rPr>
          <w:rFonts w:ascii="Arial" w:hAnsi="Arial" w:cs="Arial"/>
          <w:sz w:val="24"/>
          <w:szCs w:val="24"/>
        </w:rPr>
        <w:t xml:space="preserve">Select the checkboxes that </w:t>
      </w:r>
      <w:r w:rsidR="00D512F2">
        <w:rPr>
          <w:rFonts w:ascii="Arial" w:hAnsi="Arial" w:cs="Arial"/>
          <w:sz w:val="24"/>
          <w:szCs w:val="24"/>
        </w:rPr>
        <w:t>will be used for this workbook. E</w:t>
      </w:r>
      <w:r w:rsidR="005722D8" w:rsidRPr="00BF2525">
        <w:rPr>
          <w:rFonts w:ascii="Arial" w:hAnsi="Arial" w:cs="Arial"/>
          <w:sz w:val="24"/>
          <w:szCs w:val="24"/>
        </w:rPr>
        <w:t xml:space="preserve">ach checkbox selected will </w:t>
      </w:r>
      <w:r w:rsidR="00D512F2">
        <w:rPr>
          <w:rFonts w:ascii="Arial" w:hAnsi="Arial" w:cs="Arial"/>
          <w:sz w:val="24"/>
          <w:szCs w:val="24"/>
        </w:rPr>
        <w:t>make up</w:t>
      </w:r>
      <w:r w:rsidR="005722D8" w:rsidRPr="00BF2525">
        <w:rPr>
          <w:rFonts w:ascii="Arial" w:hAnsi="Arial" w:cs="Arial"/>
          <w:sz w:val="24"/>
          <w:szCs w:val="24"/>
        </w:rPr>
        <w:t xml:space="preserve"> the content of the Bud</w:t>
      </w:r>
      <w:r w:rsidR="00050A4E" w:rsidRPr="00BF2525">
        <w:rPr>
          <w:rFonts w:ascii="Arial" w:hAnsi="Arial" w:cs="Arial"/>
          <w:sz w:val="24"/>
          <w:szCs w:val="24"/>
        </w:rPr>
        <w:t>get Workbook</w:t>
      </w:r>
      <w:r w:rsidR="00D512F2">
        <w:rPr>
          <w:rFonts w:ascii="Arial" w:hAnsi="Arial" w:cs="Arial"/>
          <w:sz w:val="24"/>
          <w:szCs w:val="24"/>
        </w:rPr>
        <w:t>.</w:t>
      </w:r>
      <w:r w:rsidR="00124BC3">
        <w:rPr>
          <w:rFonts w:ascii="Arial" w:hAnsi="Arial" w:cs="Arial"/>
          <w:sz w:val="24"/>
          <w:szCs w:val="24"/>
        </w:rPr>
        <w:t xml:space="preserve">  These checkboxes can be modified up until the </w:t>
      </w:r>
      <w:r w:rsidR="0039177A">
        <w:rPr>
          <w:rFonts w:ascii="Arial" w:hAnsi="Arial" w:cs="Arial"/>
          <w:sz w:val="24"/>
          <w:szCs w:val="24"/>
        </w:rPr>
        <w:t>workbook</w:t>
      </w:r>
      <w:r w:rsidR="00124BC3">
        <w:rPr>
          <w:rFonts w:ascii="Arial" w:hAnsi="Arial" w:cs="Arial"/>
          <w:sz w:val="24"/>
          <w:szCs w:val="24"/>
        </w:rPr>
        <w:t xml:space="preserve"> has been accepted by the agency.</w:t>
      </w:r>
    </w:p>
    <w:p w14:paraId="362E5056" w14:textId="21116DBF" w:rsidR="00E025FD" w:rsidRDefault="00E025FD" w:rsidP="0074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</w:t>
      </w:r>
      <w:r w:rsidRPr="00E025FD">
        <w:rPr>
          <w:rFonts w:ascii="Arial" w:hAnsi="Arial" w:cs="Arial"/>
          <w:b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 xml:space="preserve"> number or use the magnifying glass to search for available lines on the </w:t>
      </w:r>
      <w:r w:rsidR="005E603D">
        <w:rPr>
          <w:rFonts w:ascii="Arial" w:hAnsi="Arial" w:cs="Arial"/>
          <w:sz w:val="24"/>
          <w:szCs w:val="24"/>
        </w:rPr>
        <w:t>Procurement</w:t>
      </w:r>
      <w:r>
        <w:rPr>
          <w:rFonts w:ascii="Arial" w:hAnsi="Arial" w:cs="Arial"/>
          <w:sz w:val="24"/>
          <w:szCs w:val="24"/>
        </w:rPr>
        <w:t xml:space="preserve"> Contract. The line numbers do not have to</w:t>
      </w:r>
      <w:r w:rsidR="00124BC3">
        <w:rPr>
          <w:rFonts w:ascii="Arial" w:hAnsi="Arial" w:cs="Arial"/>
          <w:sz w:val="24"/>
          <w:szCs w:val="24"/>
        </w:rPr>
        <w:t xml:space="preserve"> match the Procurement Contract and more lines can be entered, if necessary.</w:t>
      </w:r>
    </w:p>
    <w:p w14:paraId="6E136117" w14:textId="5A64E0A6" w:rsidR="00E025FD" w:rsidRPr="00E025FD" w:rsidRDefault="00E025FD" w:rsidP="0074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</w:t>
      </w:r>
      <w:r>
        <w:rPr>
          <w:rFonts w:ascii="Arial" w:hAnsi="Arial" w:cs="Arial"/>
          <w:b/>
          <w:sz w:val="24"/>
          <w:szCs w:val="24"/>
        </w:rPr>
        <w:t xml:space="preserve">Program Name.  </w:t>
      </w:r>
      <w:r w:rsidRPr="00E025FD">
        <w:rPr>
          <w:rFonts w:ascii="Arial" w:hAnsi="Arial" w:cs="Arial"/>
          <w:sz w:val="24"/>
          <w:szCs w:val="24"/>
        </w:rPr>
        <w:t>The description of the line will not be brought over from the Procurement Contract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A12755" w14:textId="61F35C53" w:rsidR="00E025FD" w:rsidRPr="00E025FD" w:rsidRDefault="00E025FD" w:rsidP="00741D78">
      <w:pPr>
        <w:rPr>
          <w:rFonts w:ascii="Arial" w:hAnsi="Arial" w:cs="Arial"/>
          <w:sz w:val="24"/>
          <w:szCs w:val="24"/>
        </w:rPr>
      </w:pPr>
      <w:r w:rsidRPr="00E025FD">
        <w:rPr>
          <w:rFonts w:ascii="Arial" w:hAnsi="Arial" w:cs="Arial"/>
          <w:sz w:val="24"/>
          <w:szCs w:val="24"/>
        </w:rPr>
        <w:t xml:space="preserve">Enter a </w:t>
      </w:r>
      <w:r>
        <w:rPr>
          <w:rFonts w:ascii="Arial" w:hAnsi="Arial" w:cs="Arial"/>
          <w:b/>
          <w:sz w:val="24"/>
          <w:szCs w:val="24"/>
        </w:rPr>
        <w:t>Program Code</w:t>
      </w:r>
      <w:r>
        <w:rPr>
          <w:rFonts w:ascii="Arial" w:hAnsi="Arial" w:cs="Arial"/>
          <w:sz w:val="24"/>
          <w:szCs w:val="24"/>
        </w:rPr>
        <w:t>.  The Program Code will be used for the Column heading throughout the workbook.</w:t>
      </w:r>
    </w:p>
    <w:p w14:paraId="5029C221" w14:textId="79E92ACB" w:rsidR="00E025FD" w:rsidRPr="00E025FD" w:rsidRDefault="00E025FD" w:rsidP="0074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</w:t>
      </w:r>
      <w:r w:rsidRPr="00E025F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322A" w:rsidRPr="00BF2525">
        <w:rPr>
          <w:rFonts w:ascii="Arial" w:hAnsi="Arial" w:cs="Arial"/>
          <w:b/>
          <w:sz w:val="24"/>
          <w:szCs w:val="24"/>
        </w:rPr>
        <w:t xml:space="preserve">Funding Period Begin, Funding Period End, </w:t>
      </w:r>
      <w:r w:rsidRPr="00E025FD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Reporting Requirements </w:t>
      </w:r>
      <w:r w:rsidRPr="0048328B">
        <w:rPr>
          <w:rFonts w:ascii="Arial" w:hAnsi="Arial" w:cs="Arial"/>
          <w:i/>
          <w:color w:val="FF0000"/>
          <w:sz w:val="24"/>
          <w:szCs w:val="24"/>
        </w:rPr>
        <w:t>ONLY IF</w:t>
      </w:r>
      <w:r w:rsidRPr="0048328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they are different from the selection entered above</w:t>
      </w:r>
    </w:p>
    <w:p w14:paraId="42B38779" w14:textId="77777777" w:rsidR="00602B12" w:rsidRDefault="00602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881CAA" w14:textId="59F5B87D" w:rsidR="00E23CA1" w:rsidRPr="00BF2525" w:rsidRDefault="00E025FD" w:rsidP="00741D78">
      <w:pPr>
        <w:rPr>
          <w:rFonts w:ascii="Arial" w:hAnsi="Arial" w:cs="Arial"/>
          <w:b/>
          <w:sz w:val="24"/>
          <w:szCs w:val="24"/>
        </w:rPr>
      </w:pPr>
      <w:r w:rsidRPr="00E025FD">
        <w:rPr>
          <w:rFonts w:ascii="Arial" w:hAnsi="Arial" w:cs="Arial"/>
          <w:sz w:val="24"/>
          <w:szCs w:val="24"/>
        </w:rPr>
        <w:lastRenderedPageBreak/>
        <w:t>Enter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322A" w:rsidRPr="00BF2525">
        <w:rPr>
          <w:rFonts w:ascii="Arial" w:hAnsi="Arial" w:cs="Arial"/>
          <w:b/>
          <w:sz w:val="24"/>
          <w:szCs w:val="24"/>
        </w:rPr>
        <w:t xml:space="preserve">Level of Care, </w:t>
      </w:r>
      <w:r w:rsidR="00DD322A" w:rsidRPr="00BF2525">
        <w:rPr>
          <w:rFonts w:ascii="Arial" w:hAnsi="Arial" w:cs="Arial"/>
          <w:sz w:val="24"/>
          <w:szCs w:val="24"/>
        </w:rPr>
        <w:t xml:space="preserve">and </w:t>
      </w:r>
      <w:r w:rsidR="00DD322A" w:rsidRPr="00BF2525">
        <w:rPr>
          <w:rFonts w:ascii="Arial" w:hAnsi="Arial" w:cs="Arial"/>
          <w:b/>
          <w:sz w:val="24"/>
          <w:szCs w:val="24"/>
        </w:rPr>
        <w:t>DDAP Code</w:t>
      </w:r>
      <w:r w:rsidR="00226147" w:rsidRPr="00BF2525">
        <w:rPr>
          <w:rFonts w:ascii="Arial" w:hAnsi="Arial" w:cs="Arial"/>
          <w:b/>
          <w:sz w:val="24"/>
          <w:szCs w:val="24"/>
        </w:rPr>
        <w:t xml:space="preserve"> </w:t>
      </w:r>
      <w:r w:rsidR="00226147" w:rsidRPr="00E025FD">
        <w:rPr>
          <w:rFonts w:ascii="Arial" w:hAnsi="Arial" w:cs="Arial"/>
          <w:sz w:val="24"/>
          <w:szCs w:val="24"/>
        </w:rPr>
        <w:t>as needed</w:t>
      </w:r>
    </w:p>
    <w:p w14:paraId="56149EE3" w14:textId="7DBA0566" w:rsidR="00226147" w:rsidRPr="00BF2525" w:rsidRDefault="00226147" w:rsidP="00741D78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b/>
          <w:sz w:val="24"/>
          <w:szCs w:val="24"/>
        </w:rPr>
        <w:t xml:space="preserve">NOTE: </w:t>
      </w:r>
      <w:r w:rsidR="00E025FD">
        <w:rPr>
          <w:rFonts w:ascii="Arial" w:hAnsi="Arial" w:cs="Arial"/>
          <w:sz w:val="24"/>
          <w:szCs w:val="24"/>
        </w:rPr>
        <w:t xml:space="preserve">If your agency does not use Level of Care or DDAP code, these fields can optionally be used as </w:t>
      </w:r>
      <w:r w:rsidR="005E603D">
        <w:rPr>
          <w:rFonts w:ascii="Arial" w:hAnsi="Arial" w:cs="Arial"/>
          <w:sz w:val="24"/>
          <w:szCs w:val="24"/>
        </w:rPr>
        <w:t>additional</w:t>
      </w:r>
      <w:r w:rsidR="00E025FD">
        <w:rPr>
          <w:rFonts w:ascii="Arial" w:hAnsi="Arial" w:cs="Arial"/>
          <w:sz w:val="24"/>
          <w:szCs w:val="24"/>
        </w:rPr>
        <w:t xml:space="preserve"> text information about the program</w:t>
      </w:r>
    </w:p>
    <w:p w14:paraId="741F29CD" w14:textId="70F09188" w:rsidR="00481261" w:rsidRPr="00BF2525" w:rsidRDefault="00481261" w:rsidP="00481261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Click</w:t>
      </w:r>
      <w:r w:rsidR="00E025FD"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>‘+’ plus button</w:t>
      </w:r>
      <w:r w:rsidRPr="00BF2525">
        <w:rPr>
          <w:rFonts w:ascii="Arial" w:hAnsi="Arial" w:cs="Arial"/>
          <w:sz w:val="24"/>
          <w:szCs w:val="24"/>
        </w:rPr>
        <w:t xml:space="preserve"> to add additional Program lines</w:t>
      </w:r>
    </w:p>
    <w:p w14:paraId="5508A8FF" w14:textId="6CD0219E" w:rsidR="00481261" w:rsidRPr="00BF2525" w:rsidRDefault="00481261" w:rsidP="00481261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the </w:t>
      </w:r>
      <w:r w:rsidRPr="00BF2525">
        <w:rPr>
          <w:rFonts w:ascii="Arial" w:hAnsi="Arial" w:cs="Arial"/>
          <w:b/>
          <w:sz w:val="24"/>
          <w:szCs w:val="24"/>
        </w:rPr>
        <w:t xml:space="preserve">Distribution </w:t>
      </w:r>
      <w:r w:rsidRPr="00BF2525">
        <w:rPr>
          <w:rFonts w:ascii="Arial" w:hAnsi="Arial" w:cs="Arial"/>
          <w:sz w:val="24"/>
          <w:szCs w:val="24"/>
        </w:rPr>
        <w:t xml:space="preserve">icon  </w:t>
      </w:r>
      <w:r w:rsidRPr="00BF2525">
        <w:rPr>
          <w:rFonts w:ascii="Arial" w:hAnsi="Arial" w:cs="Arial"/>
          <w:noProof/>
        </w:rPr>
        <w:drawing>
          <wp:inline distT="0" distB="0" distL="0" distR="0" wp14:anchorId="3A5DDC82" wp14:editId="3DE14975">
            <wp:extent cx="182896" cy="28958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96" cy="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525">
        <w:rPr>
          <w:rFonts w:ascii="Arial" w:hAnsi="Arial" w:cs="Arial"/>
          <w:sz w:val="24"/>
          <w:szCs w:val="24"/>
        </w:rPr>
        <w:t xml:space="preserve"> at the end of the line to enter the coding for the </w:t>
      </w:r>
      <w:r w:rsidR="00E025FD">
        <w:rPr>
          <w:rFonts w:ascii="Arial" w:hAnsi="Arial" w:cs="Arial"/>
          <w:sz w:val="24"/>
          <w:szCs w:val="24"/>
        </w:rPr>
        <w:t>Program</w:t>
      </w:r>
    </w:p>
    <w:p w14:paraId="5BA370C8" w14:textId="659D2788" w:rsidR="00F45BA5" w:rsidRPr="00BF2525" w:rsidRDefault="00481261" w:rsidP="00D62267">
      <w:pPr>
        <w:pStyle w:val="NoSpacing"/>
        <w:rPr>
          <w:highlight w:val="yellow"/>
        </w:rPr>
      </w:pPr>
      <w:r w:rsidRPr="00BF2525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687AFA6" wp14:editId="2B92DCD3">
                <wp:simplePos x="0" y="0"/>
                <wp:positionH relativeFrom="column">
                  <wp:posOffset>5397500</wp:posOffset>
                </wp:positionH>
                <wp:positionV relativeFrom="paragraph">
                  <wp:posOffset>1930400</wp:posOffset>
                </wp:positionV>
                <wp:extent cx="425450" cy="469900"/>
                <wp:effectExtent l="0" t="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69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5pt;margin-top:152pt;width:33.5pt;height:37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" filled="f" strokecolor="red" strokeweight="2pt"/>
            </w:pict>
          </mc:Fallback>
        </mc:AlternateContent>
      </w:r>
      <w:r w:rsidRPr="00BF2525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02729CA0" wp14:editId="59027501">
                <wp:simplePos x="0" y="0"/>
                <wp:positionH relativeFrom="column">
                  <wp:posOffset>0</wp:posOffset>
                </wp:positionH>
                <wp:positionV relativeFrom="paragraph">
                  <wp:posOffset>1736090</wp:posOffset>
                </wp:positionV>
                <wp:extent cx="5137150" cy="6985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69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136.7pt;width:404.5pt;height:5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" filled="f" strokecolor="red" strokeweight="2pt"/>
            </w:pict>
          </mc:Fallback>
        </mc:AlternateContent>
      </w:r>
      <w:r w:rsidRPr="00BF2525">
        <w:rPr>
          <w:noProof/>
        </w:rPr>
        <w:drawing>
          <wp:inline distT="0" distB="0" distL="0" distR="0" wp14:anchorId="080D52E3" wp14:editId="217A2E55">
            <wp:extent cx="5938887" cy="2832100"/>
            <wp:effectExtent l="0" t="0" r="508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DD5A" w14:textId="7C6114A8" w:rsidR="00D62267" w:rsidRPr="00BF2525" w:rsidRDefault="00D62267" w:rsidP="00D62267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Enter</w:t>
      </w:r>
      <w:r w:rsidR="00602B12"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 xml:space="preserve">Funding Distribution </w:t>
      </w:r>
      <w:r w:rsidRPr="00BF2525">
        <w:rPr>
          <w:rFonts w:ascii="Arial" w:hAnsi="Arial" w:cs="Arial"/>
          <w:sz w:val="24"/>
          <w:szCs w:val="24"/>
        </w:rPr>
        <w:t>for each Program Line</w:t>
      </w:r>
      <w:r w:rsidRPr="00BF2525">
        <w:rPr>
          <w:rFonts w:ascii="Arial" w:hAnsi="Arial" w:cs="Arial"/>
          <w:b/>
          <w:sz w:val="24"/>
          <w:szCs w:val="24"/>
        </w:rPr>
        <w:t>:</w:t>
      </w:r>
    </w:p>
    <w:p w14:paraId="75FD237A" w14:textId="6D0F3D73" w:rsidR="00D62267" w:rsidRDefault="00D62267" w:rsidP="00D622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</w:t>
      </w:r>
      <w:r>
        <w:rPr>
          <w:rFonts w:ascii="Arial" w:hAnsi="Arial" w:cs="Arial"/>
          <w:b/>
          <w:sz w:val="24"/>
          <w:szCs w:val="24"/>
        </w:rPr>
        <w:t>Distribution Line</w:t>
      </w:r>
      <w:r>
        <w:rPr>
          <w:rFonts w:ascii="Arial" w:hAnsi="Arial" w:cs="Arial"/>
          <w:sz w:val="24"/>
          <w:szCs w:val="24"/>
        </w:rPr>
        <w:t xml:space="preserve"> number or use the magnifying glass to search for available lines on the </w:t>
      </w:r>
      <w:r w:rsidR="005E603D">
        <w:rPr>
          <w:rFonts w:ascii="Arial" w:hAnsi="Arial" w:cs="Arial"/>
          <w:sz w:val="24"/>
          <w:szCs w:val="24"/>
        </w:rPr>
        <w:t>Procurement</w:t>
      </w:r>
      <w:r>
        <w:rPr>
          <w:rFonts w:ascii="Arial" w:hAnsi="Arial" w:cs="Arial"/>
          <w:sz w:val="24"/>
          <w:szCs w:val="24"/>
        </w:rPr>
        <w:t xml:space="preserve"> Contract. The line numbers do not have to match the Procurement Contract.</w:t>
      </w:r>
    </w:p>
    <w:p w14:paraId="5E8D3563" w14:textId="53203B9F" w:rsidR="004D78EA" w:rsidRDefault="00D62267" w:rsidP="00741D78">
      <w:pPr>
        <w:rPr>
          <w:rFonts w:ascii="Arial" w:hAnsi="Arial" w:cs="Arial"/>
          <w:sz w:val="24"/>
          <w:szCs w:val="24"/>
        </w:rPr>
      </w:pPr>
      <w:r w:rsidRPr="00D62267">
        <w:rPr>
          <w:rFonts w:ascii="Arial" w:hAnsi="Arial" w:cs="Arial"/>
          <w:sz w:val="24"/>
          <w:szCs w:val="24"/>
        </w:rPr>
        <w:t>If an existing Procurement Contract distribution is entered,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78EA" w:rsidRPr="00BF2525">
        <w:rPr>
          <w:rFonts w:ascii="Arial" w:hAnsi="Arial" w:cs="Arial"/>
          <w:b/>
          <w:sz w:val="24"/>
          <w:szCs w:val="24"/>
        </w:rPr>
        <w:t xml:space="preserve">Amount, SID, ChartField 2, </w:t>
      </w:r>
      <w:r w:rsidR="004D78EA" w:rsidRPr="00BF2525">
        <w:rPr>
          <w:rFonts w:ascii="Arial" w:hAnsi="Arial" w:cs="Arial"/>
          <w:sz w:val="24"/>
          <w:szCs w:val="24"/>
        </w:rPr>
        <w:t xml:space="preserve">and </w:t>
      </w:r>
      <w:r w:rsidR="004D78EA" w:rsidRPr="00BF2525">
        <w:rPr>
          <w:rFonts w:ascii="Arial" w:hAnsi="Arial" w:cs="Arial"/>
          <w:b/>
          <w:sz w:val="24"/>
          <w:szCs w:val="24"/>
        </w:rPr>
        <w:t xml:space="preserve">Project </w:t>
      </w:r>
      <w:r w:rsidR="004D78EA" w:rsidRPr="00BF2525">
        <w:rPr>
          <w:rFonts w:ascii="Arial" w:hAnsi="Arial" w:cs="Arial"/>
          <w:sz w:val="24"/>
          <w:szCs w:val="24"/>
        </w:rPr>
        <w:t>fields</w:t>
      </w:r>
      <w:r>
        <w:rPr>
          <w:rFonts w:ascii="Arial" w:hAnsi="Arial" w:cs="Arial"/>
          <w:sz w:val="24"/>
          <w:szCs w:val="24"/>
        </w:rPr>
        <w:t xml:space="preserve"> will populate with </w:t>
      </w:r>
      <w:r w:rsidR="0095271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contract’s information.  These fields can be overridden if necessary.  If no values exist, enter the correct information.</w:t>
      </w:r>
    </w:p>
    <w:p w14:paraId="072E9EF2" w14:textId="592D3C6D" w:rsidR="00F17B28" w:rsidRDefault="00F17B28" w:rsidP="00F17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>Clicking on the Refresh will reset the Amount</w:t>
      </w:r>
      <w:r w:rsidR="00952710">
        <w:rPr>
          <w:rFonts w:ascii="Arial" w:hAnsi="Arial" w:cs="Arial"/>
          <w:sz w:val="24"/>
          <w:szCs w:val="24"/>
        </w:rPr>
        <w:t>, Sid, Chartfield 2 and Project</w:t>
      </w:r>
      <w:r>
        <w:rPr>
          <w:rFonts w:ascii="Arial" w:hAnsi="Arial" w:cs="Arial"/>
          <w:sz w:val="24"/>
          <w:szCs w:val="24"/>
        </w:rPr>
        <w:t xml:space="preserve"> to the values on the associated Procurement Contract distribution.</w:t>
      </w:r>
    </w:p>
    <w:p w14:paraId="6F3D9EAA" w14:textId="3773F4FE" w:rsidR="00952710" w:rsidRPr="00F17B28" w:rsidRDefault="00952710" w:rsidP="00F17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click Refresh if you are manually entering these values.</w:t>
      </w:r>
    </w:p>
    <w:p w14:paraId="514A844F" w14:textId="77777777" w:rsidR="00952710" w:rsidRDefault="00952710" w:rsidP="00741D78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w:lastRenderedPageBreak/>
        <w:drawing>
          <wp:inline distT="0" distB="0" distL="0" distR="0" wp14:anchorId="48BE8342" wp14:editId="4FBE442E">
            <wp:extent cx="5937250" cy="20129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A5592" w14:textId="32C29E3F" w:rsidR="00E4747B" w:rsidRDefault="00F86E98" w:rsidP="00741D78">
      <w:pPr>
        <w:rPr>
          <w:rFonts w:ascii="Arial" w:hAnsi="Arial" w:cs="Arial"/>
          <w:sz w:val="24"/>
          <w:szCs w:val="24"/>
        </w:rPr>
      </w:pPr>
      <w:r w:rsidRPr="00D62267">
        <w:rPr>
          <w:rFonts w:ascii="Arial" w:hAnsi="Arial" w:cs="Arial"/>
          <w:sz w:val="24"/>
          <w:szCs w:val="24"/>
        </w:rPr>
        <w:t>The</w:t>
      </w:r>
      <w:r w:rsidRPr="00BF2525">
        <w:rPr>
          <w:rFonts w:ascii="Arial" w:hAnsi="Arial" w:cs="Arial"/>
          <w:b/>
          <w:sz w:val="24"/>
          <w:szCs w:val="24"/>
        </w:rPr>
        <w:t xml:space="preserve"> </w:t>
      </w:r>
      <w:r w:rsidR="00E4747B" w:rsidRPr="00BF2525">
        <w:rPr>
          <w:rFonts w:ascii="Arial" w:hAnsi="Arial" w:cs="Arial"/>
          <w:b/>
          <w:sz w:val="24"/>
          <w:szCs w:val="24"/>
        </w:rPr>
        <w:t>Account</w:t>
      </w:r>
      <w:r w:rsidRPr="00BF2525">
        <w:rPr>
          <w:rFonts w:ascii="Arial" w:hAnsi="Arial" w:cs="Arial"/>
          <w:b/>
          <w:sz w:val="24"/>
          <w:szCs w:val="24"/>
        </w:rPr>
        <w:t xml:space="preserve"> </w:t>
      </w:r>
      <w:r w:rsidRPr="00D62267">
        <w:rPr>
          <w:rFonts w:ascii="Arial" w:hAnsi="Arial" w:cs="Arial"/>
          <w:sz w:val="24"/>
          <w:szCs w:val="24"/>
        </w:rPr>
        <w:t xml:space="preserve">field </w:t>
      </w:r>
      <w:r w:rsidR="00D62267">
        <w:rPr>
          <w:rFonts w:ascii="Arial" w:hAnsi="Arial" w:cs="Arial"/>
          <w:sz w:val="24"/>
          <w:szCs w:val="24"/>
        </w:rPr>
        <w:t xml:space="preserve">will not be brought over from the Contract. Instead, </w:t>
      </w:r>
      <w:r w:rsidR="00AB4627">
        <w:rPr>
          <w:rFonts w:ascii="Arial" w:hAnsi="Arial" w:cs="Arial"/>
          <w:sz w:val="24"/>
          <w:szCs w:val="24"/>
        </w:rPr>
        <w:t>enter in</w:t>
      </w:r>
      <w:r w:rsidRPr="00D62267">
        <w:rPr>
          <w:rFonts w:ascii="Arial" w:hAnsi="Arial" w:cs="Arial"/>
          <w:sz w:val="24"/>
          <w:szCs w:val="24"/>
        </w:rPr>
        <w:t xml:space="preserve"> the</w:t>
      </w:r>
      <w:r w:rsidR="00E4747B" w:rsidRPr="00BF2525">
        <w:rPr>
          <w:rFonts w:ascii="Arial" w:hAnsi="Arial" w:cs="Arial"/>
          <w:sz w:val="24"/>
          <w:szCs w:val="24"/>
        </w:rPr>
        <w:t xml:space="preserve"> four digit </w:t>
      </w:r>
      <w:r w:rsidRPr="00BF2525">
        <w:rPr>
          <w:rFonts w:ascii="Arial" w:hAnsi="Arial" w:cs="Arial"/>
          <w:sz w:val="24"/>
          <w:szCs w:val="24"/>
        </w:rPr>
        <w:t xml:space="preserve">UCOA </w:t>
      </w:r>
      <w:r w:rsidR="00E4747B" w:rsidRPr="00BF2525">
        <w:rPr>
          <w:rFonts w:ascii="Arial" w:hAnsi="Arial" w:cs="Arial"/>
          <w:sz w:val="24"/>
          <w:szCs w:val="24"/>
        </w:rPr>
        <w:t xml:space="preserve">code that </w:t>
      </w:r>
      <w:r w:rsidR="00D62267">
        <w:rPr>
          <w:rFonts w:ascii="Arial" w:hAnsi="Arial" w:cs="Arial"/>
          <w:sz w:val="24"/>
          <w:szCs w:val="24"/>
        </w:rPr>
        <w:t>identifies</w:t>
      </w:r>
      <w:r w:rsidR="00E4747B" w:rsidRPr="00BF2525">
        <w:rPr>
          <w:rFonts w:ascii="Arial" w:hAnsi="Arial" w:cs="Arial"/>
          <w:sz w:val="24"/>
          <w:szCs w:val="24"/>
        </w:rPr>
        <w:t xml:space="preserve"> the funding </w:t>
      </w:r>
      <w:r w:rsidR="00D62267">
        <w:rPr>
          <w:rFonts w:ascii="Arial" w:hAnsi="Arial" w:cs="Arial"/>
          <w:sz w:val="24"/>
          <w:szCs w:val="24"/>
        </w:rPr>
        <w:t>source.  Enter the code or click the magnifying glass to select the value.</w:t>
      </w:r>
    </w:p>
    <w:p w14:paraId="4C11875D" w14:textId="4CFC2DBE" w:rsidR="00D00164" w:rsidRDefault="00D00164" w:rsidP="00741D7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173BDED" wp14:editId="5049CFCA">
            <wp:extent cx="4123810" cy="3885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23810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76B53" w14:textId="12C1C47D" w:rsidR="004D78EA" w:rsidRPr="00BF2525" w:rsidRDefault="004D78EA" w:rsidP="00741D78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‘+’ plus button</w:t>
      </w:r>
      <w:r w:rsidRPr="00BF2525">
        <w:rPr>
          <w:rFonts w:ascii="Arial" w:hAnsi="Arial" w:cs="Arial"/>
          <w:sz w:val="24"/>
          <w:szCs w:val="24"/>
        </w:rPr>
        <w:t xml:space="preserve"> to add additional distribution lines</w:t>
      </w:r>
    </w:p>
    <w:p w14:paraId="1BEFB7C2" w14:textId="7D3CACD2" w:rsidR="004D78EA" w:rsidRDefault="004D78EA" w:rsidP="00741D78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OK</w:t>
      </w:r>
    </w:p>
    <w:p w14:paraId="0D9F3086" w14:textId="748B4F2F" w:rsidR="00D62267" w:rsidRPr="00D62267" w:rsidRDefault="00D62267" w:rsidP="00741D78">
      <w:pPr>
        <w:rPr>
          <w:rFonts w:ascii="Arial" w:hAnsi="Arial" w:cs="Arial"/>
          <w:sz w:val="24"/>
          <w:szCs w:val="24"/>
        </w:rPr>
      </w:pPr>
      <w:r w:rsidRPr="00D62267">
        <w:rPr>
          <w:rFonts w:ascii="Arial" w:hAnsi="Arial" w:cs="Arial"/>
          <w:sz w:val="24"/>
          <w:szCs w:val="24"/>
        </w:rPr>
        <w:t>Repeat this step for each program line.</w:t>
      </w:r>
    </w:p>
    <w:p w14:paraId="2A1E9830" w14:textId="13D78125" w:rsidR="00481261" w:rsidRDefault="00481261" w:rsidP="00741D78">
      <w:pPr>
        <w:rPr>
          <w:rFonts w:ascii="Arial" w:hAnsi="Arial" w:cs="Arial"/>
          <w:b/>
          <w:sz w:val="24"/>
          <w:szCs w:val="24"/>
        </w:rPr>
      </w:pPr>
    </w:p>
    <w:p w14:paraId="35C50060" w14:textId="77777777" w:rsidR="00D11DF6" w:rsidRPr="00D11DF6" w:rsidRDefault="00D11DF6" w:rsidP="00D11DF6">
      <w:pPr>
        <w:pStyle w:val="NoSpacing"/>
        <w:rPr>
          <w:rFonts w:cstheme="minorHAnsi"/>
          <w:b/>
          <w:sz w:val="24"/>
          <w:szCs w:val="24"/>
        </w:rPr>
      </w:pPr>
      <w:r w:rsidRPr="00D11DF6">
        <w:rPr>
          <w:rFonts w:cstheme="minorHAnsi"/>
          <w:sz w:val="24"/>
          <w:szCs w:val="24"/>
        </w:rPr>
        <w:lastRenderedPageBreak/>
        <w:t>Once all distributions have been entered, c</w:t>
      </w:r>
      <w:r w:rsidR="004D78EA" w:rsidRPr="00D11DF6">
        <w:rPr>
          <w:rFonts w:cstheme="minorHAnsi"/>
          <w:sz w:val="24"/>
          <w:szCs w:val="24"/>
        </w:rPr>
        <w:t xml:space="preserve">lick </w:t>
      </w:r>
      <w:r w:rsidR="004D78EA" w:rsidRPr="00D11DF6">
        <w:rPr>
          <w:rFonts w:cstheme="minorHAnsi"/>
          <w:b/>
          <w:sz w:val="24"/>
          <w:szCs w:val="24"/>
        </w:rPr>
        <w:t>Save</w:t>
      </w:r>
    </w:p>
    <w:p w14:paraId="1451342B" w14:textId="61AC2AA8" w:rsidR="00BF2525" w:rsidRPr="00D11DF6" w:rsidRDefault="00F86E98" w:rsidP="00D11DF6">
      <w:pPr>
        <w:pStyle w:val="NoSpacing"/>
        <w:rPr>
          <w:b/>
        </w:rPr>
      </w:pPr>
      <w:r w:rsidRPr="00BF2525"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728B0DCE" wp14:editId="1FCBCEF3">
                <wp:simplePos x="0" y="0"/>
                <wp:positionH relativeFrom="column">
                  <wp:posOffset>44450</wp:posOffset>
                </wp:positionH>
                <wp:positionV relativeFrom="paragraph">
                  <wp:posOffset>2195084</wp:posOffset>
                </wp:positionV>
                <wp:extent cx="355600" cy="158750"/>
                <wp:effectExtent l="0" t="0" r="254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.5pt;margin-top:172.85pt;width:28pt;height:12.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" filled="f" strokecolor="red" strokeweight="2pt"/>
            </w:pict>
          </mc:Fallback>
        </mc:AlternateContent>
      </w:r>
      <w:r w:rsidR="005D0AAC" w:rsidRPr="00BF2525">
        <w:rPr>
          <w:noProof/>
        </w:rPr>
        <w:t xml:space="preserve"> </w:t>
      </w:r>
      <w:r w:rsidR="005D0AAC" w:rsidRPr="00BF2525">
        <w:rPr>
          <w:noProof/>
        </w:rPr>
        <w:drawing>
          <wp:inline distT="0" distB="0" distL="0" distR="0" wp14:anchorId="0C21AF04" wp14:editId="082F2DEE">
            <wp:extent cx="5943600" cy="2354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D4952" w14:textId="77777777" w:rsidR="00D11DF6" w:rsidRDefault="00D11DF6" w:rsidP="00D11DF6">
      <w:pPr>
        <w:pStyle w:val="NoSpacing"/>
      </w:pPr>
    </w:p>
    <w:p w14:paraId="57D56344" w14:textId="23E012F8" w:rsidR="004D78EA" w:rsidRPr="00BF2525" w:rsidRDefault="009A73B4" w:rsidP="0074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</w:t>
      </w:r>
      <w:r w:rsidR="004D78EA" w:rsidRPr="00BF2525">
        <w:rPr>
          <w:rFonts w:ascii="Arial" w:hAnsi="Arial" w:cs="Arial"/>
          <w:sz w:val="24"/>
          <w:szCs w:val="24"/>
        </w:rPr>
        <w:t xml:space="preserve"> the </w:t>
      </w:r>
      <w:r w:rsidR="00D11DF6">
        <w:rPr>
          <w:rFonts w:ascii="Arial" w:hAnsi="Arial" w:cs="Arial"/>
          <w:b/>
          <w:sz w:val="24"/>
          <w:szCs w:val="24"/>
        </w:rPr>
        <w:t>Notification Cont</w:t>
      </w:r>
      <w:r w:rsidR="004D78EA" w:rsidRPr="00BF2525">
        <w:rPr>
          <w:rFonts w:ascii="Arial" w:hAnsi="Arial" w:cs="Arial"/>
          <w:b/>
          <w:sz w:val="24"/>
          <w:szCs w:val="24"/>
        </w:rPr>
        <w:t xml:space="preserve">acts </w:t>
      </w:r>
      <w:r w:rsidR="004D78EA" w:rsidRPr="00BF2525">
        <w:rPr>
          <w:rFonts w:ascii="Arial" w:hAnsi="Arial" w:cs="Arial"/>
          <w:sz w:val="24"/>
          <w:szCs w:val="24"/>
        </w:rPr>
        <w:t>tab</w:t>
      </w:r>
    </w:p>
    <w:p w14:paraId="4E902DDA" w14:textId="7D7EFAF5" w:rsidR="004D78EA" w:rsidRPr="00BF2525" w:rsidRDefault="005D0AAC" w:rsidP="00741D78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B6E9306" wp14:editId="35AA03B6">
                <wp:simplePos x="0" y="0"/>
                <wp:positionH relativeFrom="column">
                  <wp:posOffset>604299</wp:posOffset>
                </wp:positionH>
                <wp:positionV relativeFrom="paragraph">
                  <wp:posOffset>-856</wp:posOffset>
                </wp:positionV>
                <wp:extent cx="675861" cy="139700"/>
                <wp:effectExtent l="0" t="0" r="1016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7.6pt;margin-top:-.05pt;width:53.2pt;height:1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7CE49E9A" wp14:editId="647E5A7D">
            <wp:extent cx="5943600" cy="23742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48816" w14:textId="6E25A595" w:rsidR="009A73B4" w:rsidRDefault="009A73B4" w:rsidP="0074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Notification Contacts Tab is where all users (both Agency and Provider) will be added to receive notification about this workbook.</w:t>
      </w:r>
    </w:p>
    <w:p w14:paraId="4A906987" w14:textId="6928B1DC" w:rsidR="009A73B4" w:rsidRPr="00BF2525" w:rsidRDefault="009A73B4" w:rsidP="009A73B4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Click</w:t>
      </w:r>
      <w:r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>‘+’ plus button</w:t>
      </w:r>
      <w:r w:rsidRPr="00BF2525">
        <w:rPr>
          <w:rFonts w:ascii="Arial" w:hAnsi="Arial" w:cs="Arial"/>
          <w:sz w:val="24"/>
          <w:szCs w:val="24"/>
        </w:rPr>
        <w:t xml:space="preserve"> to add </w:t>
      </w:r>
      <w:r>
        <w:rPr>
          <w:rFonts w:ascii="Arial" w:hAnsi="Arial" w:cs="Arial"/>
          <w:sz w:val="24"/>
          <w:szCs w:val="24"/>
        </w:rPr>
        <w:t>additional</w:t>
      </w:r>
      <w:r w:rsidRPr="00BF2525">
        <w:rPr>
          <w:rFonts w:ascii="Arial" w:hAnsi="Arial" w:cs="Arial"/>
          <w:sz w:val="24"/>
          <w:szCs w:val="24"/>
        </w:rPr>
        <w:t xml:space="preserve"> contacts. </w:t>
      </w:r>
    </w:p>
    <w:p w14:paraId="354E2D0E" w14:textId="214758F6" w:rsidR="009A73B4" w:rsidRDefault="009A73B4" w:rsidP="0074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067847">
        <w:rPr>
          <w:rFonts w:ascii="Arial" w:hAnsi="Arial" w:cs="Arial"/>
          <w:color w:val="C0504D" w:themeColor="accent2"/>
          <w:sz w:val="24"/>
          <w:szCs w:val="24"/>
        </w:rPr>
        <w:t>Provider</w:t>
      </w:r>
      <w:r>
        <w:rPr>
          <w:rFonts w:ascii="Arial" w:hAnsi="Arial" w:cs="Arial"/>
          <w:sz w:val="24"/>
          <w:szCs w:val="24"/>
        </w:rPr>
        <w:t xml:space="preserve"> Contacts:</w:t>
      </w:r>
    </w:p>
    <w:p w14:paraId="1BE81098" w14:textId="516F16B7" w:rsidR="00093D2F" w:rsidRDefault="004D78EA" w:rsidP="00741D78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="00093D2F">
        <w:rPr>
          <w:rFonts w:ascii="Arial" w:hAnsi="Arial" w:cs="Arial"/>
          <w:sz w:val="24"/>
          <w:szCs w:val="24"/>
        </w:rPr>
        <w:t xml:space="preserve">the </w:t>
      </w:r>
      <w:r w:rsidRPr="00BF2525">
        <w:rPr>
          <w:rFonts w:ascii="Arial" w:hAnsi="Arial" w:cs="Arial"/>
          <w:b/>
          <w:sz w:val="24"/>
          <w:szCs w:val="24"/>
        </w:rPr>
        <w:t xml:space="preserve">External </w:t>
      </w:r>
      <w:r w:rsidRPr="00BF2525">
        <w:rPr>
          <w:rFonts w:ascii="Arial" w:hAnsi="Arial" w:cs="Arial"/>
          <w:sz w:val="24"/>
          <w:szCs w:val="24"/>
        </w:rPr>
        <w:t xml:space="preserve">checkbox and enter </w:t>
      </w:r>
      <w:r w:rsidR="005E603D">
        <w:rPr>
          <w:rFonts w:ascii="Arial" w:hAnsi="Arial" w:cs="Arial"/>
          <w:sz w:val="24"/>
          <w:szCs w:val="24"/>
        </w:rPr>
        <w:t>Provider’s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>User ID</w:t>
      </w:r>
      <w:r w:rsidR="00093D2F">
        <w:rPr>
          <w:rFonts w:ascii="Arial" w:hAnsi="Arial" w:cs="Arial"/>
          <w:sz w:val="24"/>
          <w:szCs w:val="24"/>
        </w:rPr>
        <w:t>.</w:t>
      </w:r>
    </w:p>
    <w:p w14:paraId="31DE0A2F" w14:textId="0011C9C3" w:rsidR="00602B12" w:rsidRDefault="00602B12" w:rsidP="00602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BF252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Provider</w:t>
      </w:r>
      <w:r w:rsidRPr="00BF2525">
        <w:rPr>
          <w:rFonts w:ascii="Arial" w:hAnsi="Arial" w:cs="Arial"/>
          <w:sz w:val="24"/>
          <w:szCs w:val="24"/>
        </w:rPr>
        <w:t xml:space="preserve"> Administrator will set up the User ID</w:t>
      </w:r>
      <w:r>
        <w:rPr>
          <w:rFonts w:ascii="Arial" w:hAnsi="Arial" w:cs="Arial"/>
          <w:sz w:val="24"/>
          <w:szCs w:val="24"/>
        </w:rPr>
        <w:t>s for all provider staff. T</w:t>
      </w:r>
      <w:r w:rsidRPr="00BF2525">
        <w:rPr>
          <w:rFonts w:ascii="Arial" w:hAnsi="Arial" w:cs="Arial"/>
          <w:sz w:val="24"/>
          <w:szCs w:val="24"/>
        </w:rPr>
        <w:t xml:space="preserve">he Agency will need to submit a CO-1092 form for </w:t>
      </w:r>
      <w:r>
        <w:rPr>
          <w:rFonts w:ascii="Arial" w:hAnsi="Arial" w:cs="Arial"/>
          <w:sz w:val="24"/>
          <w:szCs w:val="24"/>
        </w:rPr>
        <w:t>each user</w:t>
      </w:r>
      <w:r w:rsidRPr="00BF2525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grant</w:t>
      </w:r>
      <w:r w:rsidRPr="00BF2525">
        <w:rPr>
          <w:rFonts w:ascii="Arial" w:hAnsi="Arial" w:cs="Arial"/>
          <w:sz w:val="24"/>
          <w:szCs w:val="24"/>
        </w:rPr>
        <w:t xml:space="preserve"> access to the Budget Workbook.</w:t>
      </w:r>
      <w:r>
        <w:rPr>
          <w:rFonts w:ascii="Arial" w:hAnsi="Arial" w:cs="Arial"/>
          <w:sz w:val="24"/>
          <w:szCs w:val="24"/>
        </w:rPr>
        <w:t xml:space="preserve"> If the User ID does not work, contact the Provider Administrator to verify that a User ID has been setup.</w:t>
      </w:r>
    </w:p>
    <w:p w14:paraId="650B78E4" w14:textId="2E51BC50" w:rsidR="00093D2F" w:rsidRDefault="00093D2F" w:rsidP="00436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For </w:t>
      </w:r>
      <w:r w:rsidRPr="00067847">
        <w:rPr>
          <w:rFonts w:ascii="Arial" w:hAnsi="Arial" w:cs="Arial"/>
          <w:color w:val="4F81BD" w:themeColor="accent1"/>
          <w:sz w:val="24"/>
          <w:szCs w:val="24"/>
        </w:rPr>
        <w:t xml:space="preserve">Agency </w:t>
      </w:r>
      <w:r>
        <w:rPr>
          <w:rFonts w:ascii="Arial" w:hAnsi="Arial" w:cs="Arial"/>
          <w:sz w:val="24"/>
          <w:szCs w:val="24"/>
        </w:rPr>
        <w:t>Contacts</w:t>
      </w:r>
      <w:r w:rsidR="00067847">
        <w:rPr>
          <w:rFonts w:ascii="Arial" w:hAnsi="Arial" w:cs="Arial"/>
          <w:sz w:val="24"/>
          <w:szCs w:val="24"/>
        </w:rPr>
        <w:t>:</w:t>
      </w:r>
    </w:p>
    <w:p w14:paraId="1BF6AF77" w14:textId="2573BC59" w:rsidR="004365CE" w:rsidRDefault="004D78EA" w:rsidP="004365CE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the agency Contact’s </w:t>
      </w:r>
      <w:r w:rsidR="004365CE">
        <w:rPr>
          <w:rFonts w:ascii="Arial" w:hAnsi="Arial" w:cs="Arial"/>
          <w:b/>
          <w:sz w:val="24"/>
          <w:szCs w:val="24"/>
        </w:rPr>
        <w:t xml:space="preserve">User ID. </w:t>
      </w:r>
    </w:p>
    <w:p w14:paraId="70617E21" w14:textId="002A481A" w:rsidR="00093D2F" w:rsidRPr="00093D2F" w:rsidRDefault="005E603D" w:rsidP="00436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user creating the workbook should always add their user id as a contact.</w:t>
      </w:r>
    </w:p>
    <w:p w14:paraId="0300A857" w14:textId="77777777" w:rsidR="00067847" w:rsidRDefault="00295C1B" w:rsidP="00295C1B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b/>
          <w:sz w:val="24"/>
          <w:szCs w:val="24"/>
        </w:rPr>
        <w:t xml:space="preserve">Note: </w:t>
      </w:r>
      <w:r w:rsidRPr="00BF2525">
        <w:rPr>
          <w:rFonts w:ascii="Arial" w:hAnsi="Arial" w:cs="Arial"/>
          <w:sz w:val="24"/>
          <w:szCs w:val="24"/>
        </w:rPr>
        <w:t>You can also use the magnifying glass to search for the user id.</w:t>
      </w:r>
      <w:r w:rsidR="00AB4627">
        <w:rPr>
          <w:rFonts w:ascii="Arial" w:hAnsi="Arial" w:cs="Arial"/>
          <w:sz w:val="24"/>
          <w:szCs w:val="24"/>
        </w:rPr>
        <w:t xml:space="preserve"> </w:t>
      </w:r>
    </w:p>
    <w:p w14:paraId="623BCC33" w14:textId="2E5CD862" w:rsidR="00295C1B" w:rsidRDefault="00067847" w:rsidP="0029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a User Id is selected, </w:t>
      </w:r>
      <w:r w:rsidR="004365CE">
        <w:rPr>
          <w:rFonts w:ascii="Arial" w:hAnsi="Arial" w:cs="Arial"/>
          <w:sz w:val="24"/>
          <w:szCs w:val="24"/>
        </w:rPr>
        <w:t>the description and the email address for both external and internal contacts</w:t>
      </w:r>
      <w:r>
        <w:rPr>
          <w:rFonts w:ascii="Arial" w:hAnsi="Arial" w:cs="Arial"/>
          <w:sz w:val="24"/>
          <w:szCs w:val="24"/>
        </w:rPr>
        <w:t xml:space="preserve"> will update automatically. </w:t>
      </w:r>
    </w:p>
    <w:p w14:paraId="27CD6BFE" w14:textId="1E0261C5" w:rsidR="00093D2F" w:rsidRPr="00BF2525" w:rsidRDefault="00093D2F" w:rsidP="00295C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email address stays blank or is incorrect, it can be modified for this Workbook.  However, the correction will not update the User ID’s profile.  A request will need to be submitted to the appropriate personnel to update their profile with the correct information.</w:t>
      </w:r>
    </w:p>
    <w:p w14:paraId="6BE8D451" w14:textId="77777777" w:rsidR="00BF2525" w:rsidRPr="00BF2525" w:rsidRDefault="00BF2525" w:rsidP="00BF2525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Save</w:t>
      </w:r>
    </w:p>
    <w:p w14:paraId="1D387A21" w14:textId="31A0213B" w:rsidR="00295C1B" w:rsidRPr="00BF2525" w:rsidRDefault="00295C1B" w:rsidP="00741D78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72798BF" wp14:editId="5D17668F">
                <wp:simplePos x="0" y="0"/>
                <wp:positionH relativeFrom="column">
                  <wp:posOffset>5308600</wp:posOffset>
                </wp:positionH>
                <wp:positionV relativeFrom="paragraph">
                  <wp:posOffset>1080135</wp:posOffset>
                </wp:positionV>
                <wp:extent cx="190500" cy="457200"/>
                <wp:effectExtent l="0" t="0" r="19050" b="19050"/>
                <wp:wrapNone/>
                <wp:docPr id="123931" name="Rectangle 123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931" o:spid="_x0000_s1026" style="position:absolute;margin-left:418pt;margin-top:85.05pt;width:15pt;height:36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A3F4E37" wp14:editId="003BF95F">
                <wp:simplePos x="0" y="0"/>
                <wp:positionH relativeFrom="column">
                  <wp:posOffset>31750</wp:posOffset>
                </wp:positionH>
                <wp:positionV relativeFrom="paragraph">
                  <wp:posOffset>1581785</wp:posOffset>
                </wp:positionV>
                <wp:extent cx="3810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.5pt;margin-top:124.55pt;width:30pt;height:13.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8C2F863" wp14:editId="475E76B6">
                <wp:simplePos x="0" y="0"/>
                <wp:positionH relativeFrom="column">
                  <wp:posOffset>101600</wp:posOffset>
                </wp:positionH>
                <wp:positionV relativeFrom="paragraph">
                  <wp:posOffset>989330</wp:posOffset>
                </wp:positionV>
                <wp:extent cx="5207000" cy="241300"/>
                <wp:effectExtent l="0" t="0" r="127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pt;margin-top:77.9pt;width:410pt;height:19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3613D3CA" wp14:editId="6AB30A61">
            <wp:extent cx="5943600" cy="19100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75C5" w14:textId="77777777" w:rsidR="00295C1B" w:rsidRPr="00BF2525" w:rsidRDefault="00DB3C27" w:rsidP="00DB3C27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Return t</w:t>
      </w:r>
      <w:r w:rsidR="009C6DA8" w:rsidRPr="00BF2525">
        <w:rPr>
          <w:rFonts w:ascii="Arial" w:hAnsi="Arial" w:cs="Arial"/>
          <w:sz w:val="24"/>
          <w:szCs w:val="24"/>
        </w:rPr>
        <w:t>o</w:t>
      </w:r>
      <w:r w:rsidRPr="00BF2525">
        <w:rPr>
          <w:rFonts w:ascii="Arial" w:hAnsi="Arial" w:cs="Arial"/>
          <w:sz w:val="24"/>
          <w:szCs w:val="24"/>
        </w:rPr>
        <w:t xml:space="preserve"> the </w:t>
      </w:r>
      <w:r w:rsidRPr="00BF2525">
        <w:rPr>
          <w:rFonts w:ascii="Arial" w:hAnsi="Arial" w:cs="Arial"/>
          <w:b/>
          <w:sz w:val="24"/>
          <w:szCs w:val="24"/>
        </w:rPr>
        <w:t xml:space="preserve">Budget Definition </w:t>
      </w:r>
      <w:r w:rsidRPr="00BF2525">
        <w:rPr>
          <w:rFonts w:ascii="Arial" w:hAnsi="Arial" w:cs="Arial"/>
          <w:sz w:val="24"/>
          <w:szCs w:val="24"/>
        </w:rPr>
        <w:t>tab</w:t>
      </w:r>
      <w:r w:rsidR="00295C1B" w:rsidRPr="00BF2525">
        <w:rPr>
          <w:rFonts w:ascii="Arial" w:hAnsi="Arial" w:cs="Arial"/>
          <w:sz w:val="24"/>
          <w:szCs w:val="24"/>
        </w:rPr>
        <w:t xml:space="preserve"> </w:t>
      </w:r>
    </w:p>
    <w:p w14:paraId="19D91A31" w14:textId="2682DE4F" w:rsidR="00295C1B" w:rsidRPr="00BF2525" w:rsidRDefault="00295C1B" w:rsidP="00DB3C27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4365CE">
        <w:rPr>
          <w:rFonts w:ascii="Arial" w:hAnsi="Arial" w:cs="Arial"/>
          <w:b/>
          <w:sz w:val="24"/>
          <w:szCs w:val="24"/>
        </w:rPr>
        <w:t>Submit</w:t>
      </w:r>
    </w:p>
    <w:p w14:paraId="6A840B2F" w14:textId="481FFB2B" w:rsidR="00DB3C27" w:rsidRDefault="005D2DF6" w:rsidP="00DB3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DF38807" wp14:editId="68CEC2E4">
                <wp:simplePos x="0" y="0"/>
                <wp:positionH relativeFrom="column">
                  <wp:posOffset>3198812</wp:posOffset>
                </wp:positionH>
                <wp:positionV relativeFrom="paragraph">
                  <wp:posOffset>365760</wp:posOffset>
                </wp:positionV>
                <wp:extent cx="273050" cy="190500"/>
                <wp:effectExtent l="0" t="0" r="12700" b="19050"/>
                <wp:wrapNone/>
                <wp:docPr id="190469" name="Rectangle 190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0469" o:spid="_x0000_s1026" style="position:absolute;margin-left:251.85pt;margin-top:28.8pt;width:21.5pt;height: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" filled="f" strokecolor="red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1F5F9F07" wp14:editId="2F3BAFB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01650" cy="190500"/>
                <wp:effectExtent l="0" t="0" r="12700" b="19050"/>
                <wp:wrapNone/>
                <wp:docPr id="154655" name="Rectangle 154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655" o:spid="_x0000_s1026" style="position:absolute;margin-left:0;margin-top:.05pt;width:39.5pt;height: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" filled="f" strokecolor="red" strokeweight="2pt"/>
            </w:pict>
          </mc:Fallback>
        </mc:AlternateContent>
      </w:r>
      <w:r w:rsidR="000C2D98" w:rsidRPr="00BF2525">
        <w:rPr>
          <w:rFonts w:ascii="Arial" w:hAnsi="Arial" w:cs="Arial"/>
          <w:noProof/>
        </w:rPr>
        <w:drawing>
          <wp:inline distT="0" distB="0" distL="0" distR="0" wp14:anchorId="75808EF9" wp14:editId="432F1FC4">
            <wp:extent cx="5120640" cy="2357351"/>
            <wp:effectExtent l="0" t="0" r="3810" b="5080"/>
            <wp:docPr id="123935" name="Picture 12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35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0B340" w14:textId="77777777" w:rsidR="00067847" w:rsidRPr="00BF2525" w:rsidRDefault="00067847" w:rsidP="00067847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lastRenderedPageBreak/>
        <w:t>This will open up the Submissi</w:t>
      </w:r>
      <w:r>
        <w:rPr>
          <w:rFonts w:ascii="Arial" w:hAnsi="Arial" w:cs="Arial"/>
          <w:sz w:val="24"/>
          <w:szCs w:val="24"/>
        </w:rPr>
        <w:t>on Notification screen where</w:t>
      </w:r>
      <w:r w:rsidRPr="00BF2525">
        <w:rPr>
          <w:rFonts w:ascii="Arial" w:hAnsi="Arial" w:cs="Arial"/>
          <w:sz w:val="24"/>
          <w:szCs w:val="24"/>
        </w:rPr>
        <w:t xml:space="preserve"> you will notify the </w:t>
      </w:r>
      <w:r>
        <w:rPr>
          <w:rFonts w:ascii="Arial" w:hAnsi="Arial" w:cs="Arial"/>
          <w:sz w:val="24"/>
          <w:szCs w:val="24"/>
        </w:rPr>
        <w:t>Provider</w:t>
      </w:r>
      <w:r w:rsidRPr="00BF2525">
        <w:rPr>
          <w:rFonts w:ascii="Arial" w:hAnsi="Arial" w:cs="Arial"/>
          <w:sz w:val="24"/>
          <w:szCs w:val="24"/>
        </w:rPr>
        <w:t xml:space="preserve"> that the Budget </w:t>
      </w:r>
      <w:r>
        <w:rPr>
          <w:rFonts w:ascii="Arial" w:hAnsi="Arial" w:cs="Arial"/>
          <w:sz w:val="24"/>
          <w:szCs w:val="24"/>
        </w:rPr>
        <w:t xml:space="preserve">Workbook </w:t>
      </w:r>
      <w:r w:rsidRPr="00BF2525">
        <w:rPr>
          <w:rFonts w:ascii="Arial" w:hAnsi="Arial" w:cs="Arial"/>
          <w:sz w:val="24"/>
          <w:szCs w:val="24"/>
        </w:rPr>
        <w:t xml:space="preserve">is ready </w:t>
      </w:r>
      <w:r>
        <w:rPr>
          <w:rFonts w:ascii="Arial" w:hAnsi="Arial" w:cs="Arial"/>
          <w:sz w:val="24"/>
          <w:szCs w:val="24"/>
        </w:rPr>
        <w:t>for collaboration</w:t>
      </w:r>
      <w:r w:rsidRPr="00BF2525">
        <w:rPr>
          <w:rFonts w:ascii="Arial" w:hAnsi="Arial" w:cs="Arial"/>
          <w:sz w:val="24"/>
          <w:szCs w:val="24"/>
        </w:rPr>
        <w:t>.</w:t>
      </w:r>
    </w:p>
    <w:p w14:paraId="6F873E6B" w14:textId="043B8531" w:rsidR="00DB0C69" w:rsidRDefault="00DB3C27" w:rsidP="000C2D98">
      <w:pPr>
        <w:tabs>
          <w:tab w:val="left" w:pos="490"/>
        </w:tabs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Enter</w:t>
      </w:r>
      <w:r w:rsidR="00DB0C69"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 xml:space="preserve">Supplier </w:t>
      </w:r>
      <w:r w:rsidR="00280C5E">
        <w:rPr>
          <w:rFonts w:ascii="Arial" w:hAnsi="Arial" w:cs="Arial"/>
          <w:b/>
          <w:sz w:val="24"/>
          <w:szCs w:val="24"/>
        </w:rPr>
        <w:t xml:space="preserve">(Provider) </w:t>
      </w:r>
      <w:r w:rsidRPr="00BF2525">
        <w:rPr>
          <w:rFonts w:ascii="Arial" w:hAnsi="Arial" w:cs="Arial"/>
          <w:b/>
          <w:sz w:val="24"/>
          <w:szCs w:val="24"/>
        </w:rPr>
        <w:t>User ID</w:t>
      </w:r>
      <w:r w:rsidR="00E4747B" w:rsidRPr="00BF2525">
        <w:rPr>
          <w:rFonts w:ascii="Arial" w:hAnsi="Arial" w:cs="Arial"/>
          <w:b/>
          <w:sz w:val="24"/>
          <w:szCs w:val="24"/>
        </w:rPr>
        <w:t xml:space="preserve"> </w:t>
      </w:r>
      <w:r w:rsidR="000C2D98" w:rsidRPr="00602B12">
        <w:rPr>
          <w:rFonts w:ascii="Arial" w:hAnsi="Arial" w:cs="Arial"/>
          <w:sz w:val="24"/>
          <w:szCs w:val="24"/>
        </w:rPr>
        <w:t>(or use the magnifying glass to search)</w:t>
      </w:r>
      <w:r w:rsidR="000C2D98" w:rsidRPr="00BF2525">
        <w:rPr>
          <w:rFonts w:ascii="Arial" w:hAnsi="Arial" w:cs="Arial"/>
          <w:b/>
          <w:sz w:val="24"/>
          <w:szCs w:val="24"/>
        </w:rPr>
        <w:t xml:space="preserve"> Description, Email address and Processor User id </w:t>
      </w:r>
      <w:r w:rsidR="00067847" w:rsidRPr="00067847">
        <w:rPr>
          <w:rFonts w:ascii="Arial" w:hAnsi="Arial" w:cs="Arial"/>
          <w:sz w:val="24"/>
          <w:szCs w:val="24"/>
        </w:rPr>
        <w:t>will automatically update</w:t>
      </w:r>
      <w:r w:rsidR="000C2D98" w:rsidRPr="00BF2525">
        <w:rPr>
          <w:rFonts w:ascii="Arial" w:hAnsi="Arial" w:cs="Arial"/>
          <w:b/>
          <w:sz w:val="24"/>
          <w:szCs w:val="24"/>
        </w:rPr>
        <w:t xml:space="preserve">.  </w:t>
      </w:r>
    </w:p>
    <w:p w14:paraId="23ACF619" w14:textId="08F8B38C" w:rsidR="000C2D98" w:rsidRPr="00BF2525" w:rsidRDefault="00DB0C69" w:rsidP="000C2D98">
      <w:pPr>
        <w:tabs>
          <w:tab w:val="left" w:pos="490"/>
        </w:tabs>
        <w:rPr>
          <w:rFonts w:ascii="Arial" w:hAnsi="Arial" w:cs="Arial"/>
          <w:sz w:val="24"/>
          <w:szCs w:val="24"/>
        </w:rPr>
      </w:pPr>
      <w:r w:rsidRPr="00DB0C69">
        <w:rPr>
          <w:rFonts w:ascii="Arial" w:hAnsi="Arial" w:cs="Arial"/>
          <w:sz w:val="24"/>
          <w:szCs w:val="24"/>
        </w:rPr>
        <w:t xml:space="preserve">Only users entered on the Notification Contacts tab will be available to select to receive </w:t>
      </w:r>
      <w:r w:rsidR="00067847">
        <w:rPr>
          <w:rFonts w:ascii="Arial" w:hAnsi="Arial" w:cs="Arial"/>
          <w:sz w:val="24"/>
          <w:szCs w:val="24"/>
        </w:rPr>
        <w:t xml:space="preserve">a </w:t>
      </w:r>
      <w:r w:rsidRPr="00DB0C69">
        <w:rPr>
          <w:rFonts w:ascii="Arial" w:hAnsi="Arial" w:cs="Arial"/>
          <w:sz w:val="24"/>
          <w:szCs w:val="24"/>
        </w:rPr>
        <w:t xml:space="preserve">notification.  If </w:t>
      </w:r>
      <w:r w:rsidR="00067847">
        <w:rPr>
          <w:rFonts w:ascii="Arial" w:hAnsi="Arial" w:cs="Arial"/>
          <w:sz w:val="24"/>
          <w:szCs w:val="24"/>
        </w:rPr>
        <w:t>a user is missing go back to the Notification</w:t>
      </w:r>
      <w:r w:rsidRPr="00DB0C69">
        <w:rPr>
          <w:rFonts w:ascii="Arial" w:hAnsi="Arial" w:cs="Arial"/>
          <w:sz w:val="24"/>
          <w:szCs w:val="24"/>
        </w:rPr>
        <w:t xml:space="preserve"> tab and add them.</w:t>
      </w:r>
      <w:r w:rsidR="00280C5E">
        <w:rPr>
          <w:rFonts w:ascii="Arial" w:hAnsi="Arial" w:cs="Arial"/>
          <w:sz w:val="24"/>
          <w:szCs w:val="24"/>
        </w:rPr>
        <w:t xml:space="preserve">  </w:t>
      </w:r>
      <w:r w:rsidR="000C2D98" w:rsidRPr="00BF2525">
        <w:rPr>
          <w:rFonts w:ascii="Arial" w:hAnsi="Arial" w:cs="Arial"/>
          <w:sz w:val="24"/>
          <w:szCs w:val="24"/>
        </w:rPr>
        <w:t xml:space="preserve">Review and/or update </w:t>
      </w:r>
      <w:r w:rsidR="00280C5E">
        <w:rPr>
          <w:rFonts w:ascii="Arial" w:hAnsi="Arial" w:cs="Arial"/>
          <w:sz w:val="24"/>
          <w:szCs w:val="24"/>
        </w:rPr>
        <w:t xml:space="preserve">the </w:t>
      </w:r>
      <w:r w:rsidR="000C2D98" w:rsidRPr="00BF2525">
        <w:rPr>
          <w:rFonts w:ascii="Arial" w:hAnsi="Arial" w:cs="Arial"/>
          <w:sz w:val="24"/>
          <w:szCs w:val="24"/>
        </w:rPr>
        <w:t>Email Address</w:t>
      </w:r>
      <w:r w:rsidR="00602B12">
        <w:rPr>
          <w:rFonts w:ascii="Arial" w:hAnsi="Arial" w:cs="Arial"/>
          <w:sz w:val="24"/>
          <w:szCs w:val="24"/>
        </w:rPr>
        <w:t xml:space="preserve"> if necessary.</w:t>
      </w:r>
    </w:p>
    <w:p w14:paraId="16D1BC8B" w14:textId="1DC8BF66" w:rsidR="00021681" w:rsidRPr="00BF2525" w:rsidRDefault="008404F6" w:rsidP="000C2D98">
      <w:pPr>
        <w:tabs>
          <w:tab w:val="left" w:pos="490"/>
        </w:tabs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="00280C5E">
        <w:rPr>
          <w:rFonts w:ascii="Arial" w:hAnsi="Arial" w:cs="Arial"/>
          <w:sz w:val="24"/>
          <w:szCs w:val="24"/>
        </w:rPr>
        <w:t xml:space="preserve">a </w:t>
      </w:r>
      <w:r w:rsidRPr="00BF2525">
        <w:rPr>
          <w:rFonts w:ascii="Arial" w:hAnsi="Arial" w:cs="Arial"/>
          <w:sz w:val="24"/>
          <w:szCs w:val="24"/>
        </w:rPr>
        <w:t>m</w:t>
      </w:r>
      <w:r w:rsidR="00DB3C27" w:rsidRPr="00BF2525">
        <w:rPr>
          <w:rFonts w:ascii="Arial" w:hAnsi="Arial" w:cs="Arial"/>
          <w:sz w:val="24"/>
          <w:szCs w:val="24"/>
        </w:rPr>
        <w:t>essage</w:t>
      </w:r>
      <w:r w:rsidRPr="00BF2525">
        <w:rPr>
          <w:rFonts w:ascii="Arial" w:hAnsi="Arial" w:cs="Arial"/>
          <w:sz w:val="24"/>
          <w:szCs w:val="24"/>
        </w:rPr>
        <w:t xml:space="preserve"> to be included in the email if needed</w:t>
      </w:r>
      <w:r w:rsidR="00DB3C27" w:rsidRPr="00BF2525">
        <w:rPr>
          <w:rFonts w:ascii="Arial" w:hAnsi="Arial" w:cs="Arial"/>
          <w:sz w:val="24"/>
          <w:szCs w:val="24"/>
        </w:rPr>
        <w:t xml:space="preserve"> and click </w:t>
      </w:r>
      <w:r w:rsidR="00DB3C27" w:rsidRPr="00BF2525">
        <w:rPr>
          <w:rFonts w:ascii="Arial" w:hAnsi="Arial" w:cs="Arial"/>
          <w:b/>
          <w:sz w:val="24"/>
          <w:szCs w:val="24"/>
        </w:rPr>
        <w:t>OK</w:t>
      </w:r>
      <w:r w:rsidRPr="00BF2525">
        <w:rPr>
          <w:rFonts w:ascii="Arial" w:hAnsi="Arial" w:cs="Arial"/>
          <w:b/>
          <w:sz w:val="24"/>
          <w:szCs w:val="24"/>
        </w:rPr>
        <w:t>.</w:t>
      </w:r>
    </w:p>
    <w:p w14:paraId="76D189E7" w14:textId="341BEBC9" w:rsidR="00021681" w:rsidRPr="00BF2525" w:rsidRDefault="000C2D98" w:rsidP="00021681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42B82E5" wp14:editId="7C0BF50D">
                <wp:simplePos x="0" y="0"/>
                <wp:positionH relativeFrom="column">
                  <wp:posOffset>1949450</wp:posOffset>
                </wp:positionH>
                <wp:positionV relativeFrom="paragraph">
                  <wp:posOffset>1964690</wp:posOffset>
                </wp:positionV>
                <wp:extent cx="361950" cy="114300"/>
                <wp:effectExtent l="0" t="0" r="19050" b="19050"/>
                <wp:wrapNone/>
                <wp:docPr id="151566" name="Rectangle 151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66" o:spid="_x0000_s1026" style="position:absolute;margin-left:153.5pt;margin-top:154.7pt;width:28.5pt;height:9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087A3EA" wp14:editId="159DA25B">
                <wp:simplePos x="0" y="0"/>
                <wp:positionH relativeFrom="column">
                  <wp:posOffset>1949450</wp:posOffset>
                </wp:positionH>
                <wp:positionV relativeFrom="paragraph">
                  <wp:posOffset>1678940</wp:posOffset>
                </wp:positionV>
                <wp:extent cx="3130550" cy="209550"/>
                <wp:effectExtent l="0" t="0" r="12700" b="19050"/>
                <wp:wrapNone/>
                <wp:docPr id="151565" name="Rectangle 151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65" o:spid="_x0000_s1026" style="position:absolute;margin-left:153.5pt;margin-top:132.2pt;width:246.5pt;height:16.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7AF2202" wp14:editId="5A1C2DC6">
                <wp:simplePos x="0" y="0"/>
                <wp:positionH relativeFrom="column">
                  <wp:posOffset>2000250</wp:posOffset>
                </wp:positionH>
                <wp:positionV relativeFrom="paragraph">
                  <wp:posOffset>961390</wp:posOffset>
                </wp:positionV>
                <wp:extent cx="565150" cy="279400"/>
                <wp:effectExtent l="0" t="0" r="25400" b="25400"/>
                <wp:wrapNone/>
                <wp:docPr id="151564" name="Rectangle 151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79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564" o:spid="_x0000_s1026" style="position:absolute;margin-left:157.5pt;margin-top:75.7pt;width:44.5pt;height:22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5984151B" wp14:editId="6936D91D">
            <wp:extent cx="5943600" cy="2432050"/>
            <wp:effectExtent l="0" t="0" r="0" b="6350"/>
            <wp:docPr id="151557" name="Picture 151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BE6FA" w14:textId="71C53803" w:rsidR="00DB3C27" w:rsidRPr="00BF2525" w:rsidRDefault="00021681" w:rsidP="00021681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OK</w:t>
      </w:r>
      <w:r w:rsidR="004365CE">
        <w:rPr>
          <w:rFonts w:ascii="Arial" w:hAnsi="Arial" w:cs="Arial"/>
          <w:b/>
          <w:sz w:val="24"/>
          <w:szCs w:val="24"/>
        </w:rPr>
        <w:t xml:space="preserve"> </w:t>
      </w:r>
      <w:r w:rsidR="004365CE" w:rsidRPr="004365CE">
        <w:rPr>
          <w:rFonts w:ascii="Arial" w:hAnsi="Arial" w:cs="Arial"/>
          <w:sz w:val="24"/>
          <w:szCs w:val="24"/>
        </w:rPr>
        <w:t>to the confirmation message</w:t>
      </w:r>
      <w:r w:rsidR="00947F0E" w:rsidRPr="00BF2525">
        <w:rPr>
          <w:rFonts w:ascii="Arial" w:hAnsi="Arial" w:cs="Arial"/>
          <w:b/>
          <w:sz w:val="24"/>
          <w:szCs w:val="24"/>
        </w:rPr>
        <w:t xml:space="preserve">. </w:t>
      </w:r>
    </w:p>
    <w:p w14:paraId="20A5E5DC" w14:textId="37FE903F" w:rsidR="005D2DF6" w:rsidRDefault="005D2DF6" w:rsidP="00021681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177979A" wp14:editId="3BF08080">
                <wp:simplePos x="0" y="0"/>
                <wp:positionH relativeFrom="column">
                  <wp:posOffset>1456055</wp:posOffset>
                </wp:positionH>
                <wp:positionV relativeFrom="paragraph">
                  <wp:posOffset>38100</wp:posOffset>
                </wp:positionV>
                <wp:extent cx="1952625" cy="1098550"/>
                <wp:effectExtent l="19050" t="19050" r="28575" b="25400"/>
                <wp:wrapNone/>
                <wp:docPr id="56370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098550"/>
                          <a:chOff x="0" y="0"/>
                          <a:chExt cx="1952625" cy="1066800"/>
                        </a:xfrm>
                      </wpg:grpSpPr>
                      <pic:pic xmlns:pic="http://schemas.openxmlformats.org/drawingml/2006/picture">
                        <pic:nvPicPr>
                          <pic:cNvPr id="56371" name="Picture 56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372" name="Rectangle 56372"/>
                        <wps:cNvSpPr/>
                        <wps:spPr>
                          <a:xfrm>
                            <a:off x="107950" y="838200"/>
                            <a:ext cx="433756" cy="176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14.65pt;margin-top:3pt;width:153.75pt;height:86.5pt;z-index:251694080;mso-height-relative:margin" coordsize="19526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371" o:spid="_x0000_s1027" type="#_x0000_t75" style="position:absolute;width:1952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7Mj3HAAAA3gAAAA8AAABkcnMvZG93bnJldi54bWxEj09rAjEUxO+FfofwCr2IZrdS/6xGEaHS&#10;SylVFzw+kufu4uZlSVLdfvumIPQ4zMxvmOW6t624kg+NYwX5KANBrJ1puFJwPLwNZyBCRDbYOiYF&#10;PxRgvXp8WGJh3I2/6LqPlUgQDgUqqGPsCimDrsliGLmOOHln5y3GJH0ljcdbgttWvmTZRFpsOC3U&#10;2NG2Jn3Zf1sFpd3R5wdqn4/LuHM6p1M5Hyj1/NRvFiAi9fE/fG+/GwWvk/E0h7876QrI1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D7Mj3HAAAA3gAAAA8AAAAAAAAAAAAA&#10;AAAAnwIAAGRycy9kb3ducmV2LnhtbFBLBQYAAAAABAAEAPcAAACTAwAAAAA=&#10;" fillcolor="#4f81bd [3204]" stroked="t" strokecolor="black [3213]">
                  <v:imagedata r:id="rId29" o:title=""/>
                </v:shape>
                <v:rect id="Rectangle 56372" o:spid="_x0000_s1028" style="position:absolute;left:1079;top:8382;width:4338;height:1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E9ccA&#10;AADeAAAADwAAAGRycy9kb3ducmV2LnhtbESPT2vCQBTE70K/w/IEL6VuVEwldZUqKMWD4J+Lt9fs&#10;Mwlm34bd1aTfvlsoeBxm5jfMfNmZWjzI+cqygtEwAUGcW11xoeB82rzNQPiArLG2TAp+yMNy8dKb&#10;Y6Ztywd6HEMhIoR9hgrKEJpMSp+XZNAPbUMcvat1BkOUrpDaYRvhppbjJEmlwYrjQokNrUvKb8e7&#10;UfC9vbj1bDXZhvtrGtG3Ykf7VqlBv/v8ABGoC8/wf/tLK5imk/cx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/BPXHAAAA3gAAAA8AAAAAAAAAAAAAAAAAmAIAAGRy&#10;cy9kb3ducmV2LnhtbFBLBQYAAAAABAAEAPUAAACMAwAAAAA=&#10;" filled="f" strokecolor="red" strokeweight="2pt"/>
              </v:group>
            </w:pict>
          </mc:Fallback>
        </mc:AlternateContent>
      </w:r>
    </w:p>
    <w:p w14:paraId="43B0B5B1" w14:textId="4CB7888E" w:rsidR="00021681" w:rsidRPr="00BF2525" w:rsidRDefault="00021681" w:rsidP="00021681">
      <w:pPr>
        <w:rPr>
          <w:rFonts w:ascii="Arial" w:hAnsi="Arial" w:cs="Arial"/>
          <w:sz w:val="24"/>
          <w:szCs w:val="24"/>
        </w:rPr>
      </w:pPr>
    </w:p>
    <w:p w14:paraId="749DCF2A" w14:textId="77777777" w:rsidR="00021681" w:rsidRPr="00BF2525" w:rsidRDefault="00021681" w:rsidP="00021681">
      <w:pPr>
        <w:rPr>
          <w:rFonts w:ascii="Arial" w:hAnsi="Arial" w:cs="Arial"/>
          <w:sz w:val="24"/>
          <w:szCs w:val="24"/>
        </w:rPr>
      </w:pPr>
    </w:p>
    <w:p w14:paraId="3CD776FC" w14:textId="77777777" w:rsidR="008404F6" w:rsidRDefault="008404F6" w:rsidP="00A57BC9">
      <w:pPr>
        <w:rPr>
          <w:rFonts w:ascii="Arial" w:hAnsi="Arial" w:cs="Arial"/>
        </w:rPr>
      </w:pPr>
    </w:p>
    <w:p w14:paraId="5F1E04E4" w14:textId="77777777" w:rsidR="00602B12" w:rsidRDefault="00602B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25D0366" w14:textId="336259DB" w:rsidR="005D2DF6" w:rsidRPr="00BF2525" w:rsidRDefault="00280C5E" w:rsidP="005D2DF6">
      <w:pPr>
        <w:rPr>
          <w:rFonts w:ascii="Arial" w:hAnsi="Arial" w:cs="Arial"/>
          <w:sz w:val="24"/>
          <w:szCs w:val="24"/>
        </w:rPr>
      </w:pPr>
      <w:r w:rsidRPr="00BF2525">
        <w:rPr>
          <w:noProof/>
        </w:rPr>
        <w:lastRenderedPageBreak/>
        <w:drawing>
          <wp:anchor distT="0" distB="0" distL="114300" distR="114300" simplePos="0" relativeHeight="251882496" behindDoc="0" locked="0" layoutInCell="1" allowOverlap="1" wp14:anchorId="47A740A8" wp14:editId="47A26A02">
            <wp:simplePos x="0" y="0"/>
            <wp:positionH relativeFrom="column">
              <wp:posOffset>708025</wp:posOffset>
            </wp:positionH>
            <wp:positionV relativeFrom="paragraph">
              <wp:posOffset>572770</wp:posOffset>
            </wp:positionV>
            <wp:extent cx="4750435" cy="1920240"/>
            <wp:effectExtent l="19050" t="19050" r="12065" b="22860"/>
            <wp:wrapSquare wrapText="bothSides"/>
            <wp:docPr id="563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6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19202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5CE">
        <w:rPr>
          <w:rFonts w:ascii="Arial" w:hAnsi="Arial" w:cs="Arial"/>
          <w:sz w:val="24"/>
          <w:szCs w:val="24"/>
        </w:rPr>
        <w:t>At this time, an</w:t>
      </w:r>
      <w:r w:rsidR="005D2DF6" w:rsidRPr="00BF2525">
        <w:rPr>
          <w:rFonts w:ascii="Arial" w:hAnsi="Arial" w:cs="Arial"/>
          <w:sz w:val="24"/>
          <w:szCs w:val="24"/>
        </w:rPr>
        <w:t xml:space="preserve"> email will be sent to the </w:t>
      </w:r>
      <w:r w:rsidR="00143491">
        <w:rPr>
          <w:rFonts w:ascii="Arial" w:hAnsi="Arial" w:cs="Arial"/>
          <w:sz w:val="24"/>
          <w:szCs w:val="24"/>
        </w:rPr>
        <w:t>Provider</w:t>
      </w:r>
      <w:r w:rsidR="005D2DF6" w:rsidRPr="00BF2525">
        <w:rPr>
          <w:rFonts w:ascii="Arial" w:hAnsi="Arial" w:cs="Arial"/>
          <w:sz w:val="24"/>
          <w:szCs w:val="24"/>
        </w:rPr>
        <w:t>.</w:t>
      </w:r>
      <w:r w:rsidR="005D2DF6" w:rsidRPr="00BF2525">
        <w:rPr>
          <w:rFonts w:ascii="Arial" w:hAnsi="Arial" w:cs="Arial"/>
          <w:b/>
          <w:sz w:val="24"/>
          <w:szCs w:val="24"/>
        </w:rPr>
        <w:t xml:space="preserve"> </w:t>
      </w:r>
      <w:r w:rsidR="005D2DF6" w:rsidRPr="00BF2525">
        <w:rPr>
          <w:rFonts w:ascii="Arial" w:hAnsi="Arial" w:cs="Arial"/>
          <w:sz w:val="24"/>
          <w:szCs w:val="24"/>
        </w:rPr>
        <w:t xml:space="preserve">The </w:t>
      </w:r>
      <w:r w:rsidR="00143491">
        <w:rPr>
          <w:rFonts w:ascii="Arial" w:hAnsi="Arial" w:cs="Arial"/>
          <w:sz w:val="24"/>
          <w:szCs w:val="24"/>
        </w:rPr>
        <w:t>Provider</w:t>
      </w:r>
      <w:r w:rsidR="005D2DF6" w:rsidRPr="00BF2525">
        <w:rPr>
          <w:rFonts w:ascii="Arial" w:hAnsi="Arial" w:cs="Arial"/>
          <w:sz w:val="24"/>
          <w:szCs w:val="24"/>
        </w:rPr>
        <w:t xml:space="preserve"> will now know what Budget Pages need to be completed and can click the hyperlink to </w:t>
      </w:r>
      <w:r w:rsidR="004365CE">
        <w:rPr>
          <w:rFonts w:ascii="Arial" w:hAnsi="Arial" w:cs="Arial"/>
          <w:sz w:val="24"/>
          <w:szCs w:val="24"/>
        </w:rPr>
        <w:t>begin</w:t>
      </w:r>
      <w:r w:rsidR="005D2DF6" w:rsidRPr="00BF2525">
        <w:rPr>
          <w:rFonts w:ascii="Arial" w:hAnsi="Arial" w:cs="Arial"/>
          <w:sz w:val="24"/>
          <w:szCs w:val="24"/>
        </w:rPr>
        <w:t xml:space="preserve"> that process.</w:t>
      </w:r>
    </w:p>
    <w:p w14:paraId="6A9344A9" w14:textId="489BE009" w:rsidR="008404F6" w:rsidRPr="00BF2525" w:rsidRDefault="008404F6" w:rsidP="00280C5E">
      <w:pPr>
        <w:pStyle w:val="NoSpacing"/>
      </w:pPr>
    </w:p>
    <w:p w14:paraId="6B2FB6B8" w14:textId="77777777" w:rsidR="0031271D" w:rsidRPr="00BF2525" w:rsidRDefault="0031271D" w:rsidP="008404F6">
      <w:pPr>
        <w:rPr>
          <w:rFonts w:ascii="Arial" w:hAnsi="Arial" w:cs="Arial"/>
          <w:sz w:val="24"/>
        </w:rPr>
      </w:pPr>
    </w:p>
    <w:p w14:paraId="69849994" w14:textId="77777777" w:rsidR="005D2DF6" w:rsidRDefault="005D2DF6" w:rsidP="008404F6">
      <w:pPr>
        <w:rPr>
          <w:rFonts w:ascii="Arial" w:hAnsi="Arial" w:cs="Arial"/>
          <w:sz w:val="24"/>
        </w:rPr>
      </w:pPr>
    </w:p>
    <w:p w14:paraId="1F04C3CB" w14:textId="77777777" w:rsidR="005D2DF6" w:rsidRDefault="005D2DF6" w:rsidP="008404F6">
      <w:pPr>
        <w:rPr>
          <w:rFonts w:ascii="Arial" w:hAnsi="Arial" w:cs="Arial"/>
          <w:sz w:val="24"/>
        </w:rPr>
      </w:pPr>
    </w:p>
    <w:p w14:paraId="14D81459" w14:textId="77777777" w:rsidR="005D2DF6" w:rsidRDefault="005D2DF6" w:rsidP="008404F6">
      <w:pPr>
        <w:rPr>
          <w:rFonts w:ascii="Arial" w:hAnsi="Arial" w:cs="Arial"/>
          <w:sz w:val="24"/>
        </w:rPr>
      </w:pPr>
    </w:p>
    <w:p w14:paraId="40914664" w14:textId="77777777" w:rsidR="005D2DF6" w:rsidRDefault="005D2DF6" w:rsidP="008404F6">
      <w:pPr>
        <w:rPr>
          <w:rFonts w:ascii="Arial" w:hAnsi="Arial" w:cs="Arial"/>
          <w:sz w:val="24"/>
        </w:rPr>
      </w:pPr>
    </w:p>
    <w:p w14:paraId="755851F1" w14:textId="77777777" w:rsidR="005D2DF6" w:rsidRDefault="005D2DF6" w:rsidP="008404F6">
      <w:pPr>
        <w:rPr>
          <w:rFonts w:ascii="Arial" w:hAnsi="Arial" w:cs="Arial"/>
          <w:sz w:val="24"/>
        </w:rPr>
      </w:pPr>
    </w:p>
    <w:p w14:paraId="2EBDFC82" w14:textId="0B748D31" w:rsidR="008404F6" w:rsidRPr="00BF2525" w:rsidRDefault="005046E4" w:rsidP="008404F6">
      <w:pPr>
        <w:rPr>
          <w:rFonts w:ascii="Arial" w:hAnsi="Arial" w:cs="Arial"/>
          <w:sz w:val="24"/>
        </w:rPr>
      </w:pPr>
      <w:r w:rsidRPr="00BF2525">
        <w:rPr>
          <w:rFonts w:ascii="Arial" w:hAnsi="Arial" w:cs="Arial"/>
          <w:sz w:val="24"/>
        </w:rPr>
        <w:t xml:space="preserve">Prior to </w:t>
      </w:r>
      <w:r w:rsidR="00874528">
        <w:rPr>
          <w:rFonts w:ascii="Arial" w:hAnsi="Arial" w:cs="Arial"/>
          <w:sz w:val="24"/>
        </w:rPr>
        <w:t>accepting the Budget Summary</w:t>
      </w:r>
      <w:r w:rsidRPr="00BF2525">
        <w:rPr>
          <w:rFonts w:ascii="Arial" w:hAnsi="Arial" w:cs="Arial"/>
          <w:sz w:val="24"/>
        </w:rPr>
        <w:t xml:space="preserve">, the </w:t>
      </w:r>
      <w:r w:rsidR="005057E7" w:rsidRPr="00602B12">
        <w:rPr>
          <w:rFonts w:ascii="Arial" w:hAnsi="Arial" w:cs="Arial"/>
          <w:b/>
          <w:color w:val="C0504D" w:themeColor="accent2"/>
          <w:sz w:val="24"/>
        </w:rPr>
        <w:t>Provider</w:t>
      </w:r>
      <w:r w:rsidRPr="00602B12">
        <w:rPr>
          <w:rFonts w:ascii="Arial" w:hAnsi="Arial" w:cs="Arial"/>
          <w:color w:val="C0504D" w:themeColor="accent2"/>
          <w:sz w:val="24"/>
        </w:rPr>
        <w:t xml:space="preserve"> </w:t>
      </w:r>
      <w:r w:rsidRPr="00BF2525">
        <w:rPr>
          <w:rFonts w:ascii="Arial" w:hAnsi="Arial" w:cs="Arial"/>
          <w:sz w:val="24"/>
        </w:rPr>
        <w:t>completes the following pages:</w:t>
      </w:r>
    </w:p>
    <w:p w14:paraId="1BA66045" w14:textId="18B63CFF" w:rsidR="005046E4" w:rsidRDefault="005046E4" w:rsidP="005046E4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BF2525">
        <w:rPr>
          <w:rFonts w:ascii="Arial" w:hAnsi="Arial" w:cs="Arial"/>
          <w:i/>
        </w:rPr>
        <w:t>Provider Entity Page</w:t>
      </w:r>
    </w:p>
    <w:p w14:paraId="74D1339E" w14:textId="4170BF6A" w:rsidR="005046E4" w:rsidRDefault="005046E4" w:rsidP="005046E4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BF2525">
        <w:rPr>
          <w:rFonts w:ascii="Arial" w:hAnsi="Arial" w:cs="Arial"/>
          <w:i/>
        </w:rPr>
        <w:t>Provider Program Information Page</w:t>
      </w:r>
    </w:p>
    <w:p w14:paraId="3BBCC395" w14:textId="3D770662" w:rsidR="00201B9B" w:rsidRDefault="00201B9B" w:rsidP="00201B9B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201B9B">
        <w:rPr>
          <w:rFonts w:ascii="Arial" w:hAnsi="Arial" w:cs="Arial"/>
          <w:i/>
        </w:rPr>
        <w:t>Schedule A Salaries</w:t>
      </w:r>
    </w:p>
    <w:p w14:paraId="1CDBCCE9" w14:textId="2102999B" w:rsidR="004365CE" w:rsidRPr="00BF2525" w:rsidRDefault="004365CE" w:rsidP="005046E4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4365CE">
        <w:rPr>
          <w:rFonts w:ascii="Arial" w:hAnsi="Arial" w:cs="Arial"/>
          <w:i/>
        </w:rPr>
        <w:t>Budget Summary Entry/Submission</w:t>
      </w:r>
      <w:bookmarkStart w:id="0" w:name="_GoBack"/>
      <w:bookmarkEnd w:id="0"/>
    </w:p>
    <w:sectPr w:rsidR="004365CE" w:rsidRPr="00BF252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F2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2F2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2044"/>
    <w:rsid w:val="00417354"/>
    <w:rsid w:val="00430228"/>
    <w:rsid w:val="004365CE"/>
    <w:rsid w:val="00461B68"/>
    <w:rsid w:val="004661A5"/>
    <w:rsid w:val="00481261"/>
    <w:rsid w:val="0048328B"/>
    <w:rsid w:val="00485B2D"/>
    <w:rsid w:val="0048798C"/>
    <w:rsid w:val="00491E51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D070E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379C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C2F20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29" Type="http://schemas.openxmlformats.org/officeDocument/2006/relationships/image" Target="media/image12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30F27-2986-4366-BFEF-B84807F993C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1A6CC9-F215-4426-8375-E361CF4D8B94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Definition</a:t>
          </a:r>
          <a:endParaRPr lang="en-US" dirty="0"/>
        </a:p>
      </dgm:t>
    </dgm:pt>
    <dgm:pt modelId="{DE33B0CA-3487-41BC-B481-49BC4470A2BE}" type="parTrans" cxnId="{4B64063B-73A5-4716-9E49-4728B7CEE835}">
      <dgm:prSet/>
      <dgm:spPr/>
      <dgm:t>
        <a:bodyPr/>
        <a:lstStyle/>
        <a:p>
          <a:endParaRPr lang="en-US"/>
        </a:p>
      </dgm:t>
    </dgm:pt>
    <dgm:pt modelId="{D107F7D7-3566-4C9D-8A27-307D71E62967}" type="sibTrans" cxnId="{4B64063B-73A5-4716-9E49-4728B7CEE835}">
      <dgm:prSet/>
      <dgm:spPr/>
      <dgm:t>
        <a:bodyPr/>
        <a:lstStyle/>
        <a:p>
          <a:endParaRPr lang="en-US"/>
        </a:p>
      </dgm:t>
    </dgm:pt>
    <dgm:pt modelId="{CC5705C1-8FD9-4AAA-BB77-517F5FD2DDF8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Program Information</a:t>
          </a:r>
          <a:endParaRPr lang="en-US" dirty="0"/>
        </a:p>
      </dgm:t>
    </dgm:pt>
    <dgm:pt modelId="{541A57D7-7C62-47E3-83BD-A7F9B71F8F5E}" type="parTrans" cxnId="{06F73756-3C2B-404A-9747-69FB4A4BAFA7}">
      <dgm:prSet/>
      <dgm:spPr/>
      <dgm:t>
        <a:bodyPr/>
        <a:lstStyle/>
        <a:p>
          <a:endParaRPr lang="en-US"/>
        </a:p>
      </dgm:t>
    </dgm:pt>
    <dgm:pt modelId="{3048C458-7F05-45B7-AE19-C929C8D39201}" type="sibTrans" cxnId="{06F73756-3C2B-404A-9747-69FB4A4BAFA7}">
      <dgm:prSet/>
      <dgm:spPr/>
      <dgm:t>
        <a:bodyPr/>
        <a:lstStyle/>
        <a:p>
          <a:endParaRPr lang="en-US"/>
        </a:p>
      </dgm:t>
    </dgm:pt>
    <dgm:pt modelId="{47175ACA-3107-488F-8B79-B0DDC77679E1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Schedule A Salaries</a:t>
          </a:r>
          <a:endParaRPr lang="en-US" dirty="0"/>
        </a:p>
      </dgm:t>
    </dgm:pt>
    <dgm:pt modelId="{6B2986D0-9CB2-494A-A050-24B53DF0DF7D}" type="parTrans" cxnId="{11C46A9A-F9D0-4B79-A978-DF194268517A}">
      <dgm:prSet/>
      <dgm:spPr/>
      <dgm:t>
        <a:bodyPr/>
        <a:lstStyle/>
        <a:p>
          <a:endParaRPr lang="en-US"/>
        </a:p>
      </dgm:t>
    </dgm:pt>
    <dgm:pt modelId="{CE261D66-00DF-4AE7-A789-BC167E7D434C}" type="sibTrans" cxnId="{11C46A9A-F9D0-4B79-A978-DF194268517A}">
      <dgm:prSet/>
      <dgm:spPr/>
      <dgm:t>
        <a:bodyPr/>
        <a:lstStyle/>
        <a:p>
          <a:endParaRPr lang="en-US"/>
        </a:p>
      </dgm:t>
    </dgm:pt>
    <dgm:pt modelId="{2FBFCA23-AA8F-403C-8D20-5479E91E1F6B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Summary Acceptance</a:t>
          </a:r>
          <a:endParaRPr lang="en-US" dirty="0"/>
        </a:p>
      </dgm:t>
    </dgm:pt>
    <dgm:pt modelId="{0CBCBA44-9494-4543-856B-0D2D922A540D}" type="parTrans" cxnId="{2EBAA465-DD38-4DBA-A45F-AF330FABB3FC}">
      <dgm:prSet/>
      <dgm:spPr/>
      <dgm:t>
        <a:bodyPr/>
        <a:lstStyle/>
        <a:p>
          <a:endParaRPr lang="en-US"/>
        </a:p>
      </dgm:t>
    </dgm:pt>
    <dgm:pt modelId="{9B8554EC-0607-4758-85A4-60618AB63206}" type="sibTrans" cxnId="{2EBAA465-DD38-4DBA-A45F-AF330FABB3FC}">
      <dgm:prSet/>
      <dgm:spPr/>
      <dgm:t>
        <a:bodyPr/>
        <a:lstStyle/>
        <a:p>
          <a:endParaRPr lang="en-US"/>
        </a:p>
      </dgm:t>
    </dgm:pt>
    <dgm:pt modelId="{9D8726A9-4386-424C-A4E2-8BAE56D98682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Entity*</a:t>
          </a:r>
          <a:endParaRPr lang="en-US" dirty="0"/>
        </a:p>
      </dgm:t>
    </dgm:pt>
    <dgm:pt modelId="{71C835C6-F8AC-4D04-A01D-37DD3621F77E}" type="parTrans" cxnId="{58146A90-3CC0-4D94-8F78-12FD7CC3DCF9}">
      <dgm:prSet/>
      <dgm:spPr/>
      <dgm:t>
        <a:bodyPr/>
        <a:lstStyle/>
        <a:p>
          <a:endParaRPr lang="en-US"/>
        </a:p>
      </dgm:t>
    </dgm:pt>
    <dgm:pt modelId="{5AEFB59D-D4FE-4A42-A5FE-DABBBA37317A}" type="sibTrans" cxnId="{58146A90-3CC0-4D94-8F78-12FD7CC3DCF9}">
      <dgm:prSet/>
      <dgm:spPr/>
      <dgm:t>
        <a:bodyPr/>
        <a:lstStyle/>
        <a:p>
          <a:endParaRPr lang="en-US"/>
        </a:p>
      </dgm:t>
    </dgm:pt>
    <dgm:pt modelId="{39810C6A-81CD-4CA0-95E0-30617FD2F1DD}">
      <dgm:prSet/>
      <dgm:spPr>
        <a:solidFill>
          <a:schemeClr val="accent2"/>
        </a:solidFill>
      </dgm:spPr>
      <dgm:t>
        <a:bodyPr/>
        <a:lstStyle/>
        <a:p>
          <a:r>
            <a:rPr lang="en-US" dirty="0" smtClean="0"/>
            <a:t>Budget Summary Entry/Submission</a:t>
          </a:r>
          <a:endParaRPr lang="en-US" dirty="0"/>
        </a:p>
      </dgm:t>
    </dgm:pt>
    <dgm:pt modelId="{AA5F0312-70BE-4011-885B-54E71EC0D9A2}" type="parTrans" cxnId="{C320774D-F505-49BF-87BC-EFE42495CC6A}">
      <dgm:prSet/>
      <dgm:spPr/>
      <dgm:t>
        <a:bodyPr/>
        <a:lstStyle/>
        <a:p>
          <a:endParaRPr lang="en-US"/>
        </a:p>
      </dgm:t>
    </dgm:pt>
    <dgm:pt modelId="{CCF3DD43-9032-4A0F-B2E2-5D7B8856E32A}" type="sibTrans" cxnId="{C320774D-F505-49BF-87BC-EFE42495CC6A}">
      <dgm:prSet/>
      <dgm:spPr/>
      <dgm:t>
        <a:bodyPr/>
        <a:lstStyle/>
        <a:p>
          <a:endParaRPr lang="en-US"/>
        </a:p>
      </dgm:t>
    </dgm:pt>
    <dgm:pt modelId="{874A6BC2-CC62-4C8D-AFFC-D932F74C4BD6}" type="pres">
      <dgm:prSet presAssocID="{A5330F27-2986-4366-BFEF-B84807F993C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2F4519-BB4E-4B8C-A4C1-1F0EE85FA5F7}" type="pres">
      <dgm:prSet presAssocID="{A5330F27-2986-4366-BFEF-B84807F993CE}" presName="cycle" presStyleCnt="0"/>
      <dgm:spPr/>
    </dgm:pt>
    <dgm:pt modelId="{F65927F1-247A-43DE-98EC-2A876EC02866}" type="pres">
      <dgm:prSet presAssocID="{371A6CC9-F215-4426-8375-E361CF4D8B94}" presName="nodeFirstNode" presStyleLbl="node1" presStyleIdx="0" presStyleCnt="6" custScaleX="79313" custScaleY="81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F8D146-5AA3-408A-AD4C-70245CCEE9B7}" type="pres">
      <dgm:prSet presAssocID="{D107F7D7-3566-4C9D-8A27-307D71E6296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28B4009-514E-4118-8EE5-1C0E4060998D}" type="pres">
      <dgm:prSet presAssocID="{9D8726A9-4386-424C-A4E2-8BAE56D98682}" presName="nodeFollowingNodes" presStyleLbl="node1" presStyleIdx="1" presStyleCnt="6" custScaleX="77362" custScaleY="77605" custRadScaleRad="105485" custRadScaleInc="6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DC6F2-7D98-4CEF-A5B3-E6D9BAD46B87}" type="pres">
      <dgm:prSet presAssocID="{CC5705C1-8FD9-4AAA-BB77-517F5FD2DDF8}" presName="nodeFollowingNodes" presStyleLbl="node1" presStyleIdx="2" presStyleCnt="6" custScaleX="77362" custScaleY="77605" custRadScaleRad="103202" custRadScaleInc="-5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B07FA-D291-45D0-BBE1-B4C3ED1128E7}" type="pres">
      <dgm:prSet presAssocID="{47175ACA-3107-488F-8B79-B0DDC77679E1}" presName="nodeFollowingNodes" presStyleLbl="node1" presStyleIdx="3" presStyleCnt="6" custScaleX="77362" custScaleY="77605" custRadScaleRad="101083" custRadScaleInc="63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C23AC-5ED7-41D6-AFB4-B71668D76C8C}" type="pres">
      <dgm:prSet presAssocID="{39810C6A-81CD-4CA0-95E0-30617FD2F1DD}" presName="nodeFollowingNodes" presStyleLbl="node1" presStyleIdx="4" presStyleCnt="6" custScaleX="84753" custScaleY="91780" custRadScaleRad="97967" custRadScaleInc="6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C309B-7AEB-4257-9997-40EFF6972A86}" type="pres">
      <dgm:prSet presAssocID="{2FBFCA23-AA8F-403C-8D20-5479E91E1F6B}" presName="nodeFollowingNodes" presStyleLbl="node1" presStyleIdx="5" presStyleCnt="6" custScaleX="77362" custScaleY="77605" custRadScaleRad="101490" custRadScaleInc="-6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BA23C2-600A-454B-874F-0E85C3353022}" type="presOf" srcId="{39810C6A-81CD-4CA0-95E0-30617FD2F1DD}" destId="{C84C23AC-5ED7-41D6-AFB4-B71668D76C8C}" srcOrd="0" destOrd="0" presId="urn:microsoft.com/office/officeart/2005/8/layout/cycle3"/>
    <dgm:cxn modelId="{0A20BB1A-E224-4672-9937-8AE25C965A1F}" type="presOf" srcId="{47175ACA-3107-488F-8B79-B0DDC77679E1}" destId="{2D2B07FA-D291-45D0-BBE1-B4C3ED1128E7}" srcOrd="0" destOrd="0" presId="urn:microsoft.com/office/officeart/2005/8/layout/cycle3"/>
    <dgm:cxn modelId="{D48EC719-9D46-42C1-AC8F-7A5C74A54F88}" type="presOf" srcId="{371A6CC9-F215-4426-8375-E361CF4D8B94}" destId="{F65927F1-247A-43DE-98EC-2A876EC02866}" srcOrd="0" destOrd="0" presId="urn:microsoft.com/office/officeart/2005/8/layout/cycle3"/>
    <dgm:cxn modelId="{3B699564-05A1-420D-A4A5-0C07B6BB4316}" type="presOf" srcId="{A5330F27-2986-4366-BFEF-B84807F993CE}" destId="{874A6BC2-CC62-4C8D-AFFC-D932F74C4BD6}" srcOrd="0" destOrd="0" presId="urn:microsoft.com/office/officeart/2005/8/layout/cycle3"/>
    <dgm:cxn modelId="{EC2B8132-C792-440D-8638-968D2D477434}" type="presOf" srcId="{CC5705C1-8FD9-4AAA-BB77-517F5FD2DDF8}" destId="{EFFDC6F2-7D98-4CEF-A5B3-E6D9BAD46B87}" srcOrd="0" destOrd="0" presId="urn:microsoft.com/office/officeart/2005/8/layout/cycle3"/>
    <dgm:cxn modelId="{06F73756-3C2B-404A-9747-69FB4A4BAFA7}" srcId="{A5330F27-2986-4366-BFEF-B84807F993CE}" destId="{CC5705C1-8FD9-4AAA-BB77-517F5FD2DDF8}" srcOrd="2" destOrd="0" parTransId="{541A57D7-7C62-47E3-83BD-A7F9B71F8F5E}" sibTransId="{3048C458-7F05-45B7-AE19-C929C8D39201}"/>
    <dgm:cxn modelId="{051CB430-548C-4889-9B76-663473C781B1}" type="presOf" srcId="{9D8726A9-4386-424C-A4E2-8BAE56D98682}" destId="{328B4009-514E-4118-8EE5-1C0E4060998D}" srcOrd="0" destOrd="0" presId="urn:microsoft.com/office/officeart/2005/8/layout/cycle3"/>
    <dgm:cxn modelId="{4B64063B-73A5-4716-9E49-4728B7CEE835}" srcId="{A5330F27-2986-4366-BFEF-B84807F993CE}" destId="{371A6CC9-F215-4426-8375-E361CF4D8B94}" srcOrd="0" destOrd="0" parTransId="{DE33B0CA-3487-41BC-B481-49BC4470A2BE}" sibTransId="{D107F7D7-3566-4C9D-8A27-307D71E62967}"/>
    <dgm:cxn modelId="{2EBAA465-DD38-4DBA-A45F-AF330FABB3FC}" srcId="{A5330F27-2986-4366-BFEF-B84807F993CE}" destId="{2FBFCA23-AA8F-403C-8D20-5479E91E1F6B}" srcOrd="5" destOrd="0" parTransId="{0CBCBA44-9494-4543-856B-0D2D922A540D}" sibTransId="{9B8554EC-0607-4758-85A4-60618AB63206}"/>
    <dgm:cxn modelId="{69678A84-ABC1-46E0-8ED6-CAE95F7452CD}" type="presOf" srcId="{2FBFCA23-AA8F-403C-8D20-5479E91E1F6B}" destId="{6F8C309B-7AEB-4257-9997-40EFF6972A86}" srcOrd="0" destOrd="0" presId="urn:microsoft.com/office/officeart/2005/8/layout/cycle3"/>
    <dgm:cxn modelId="{11C46A9A-F9D0-4B79-A978-DF194268517A}" srcId="{A5330F27-2986-4366-BFEF-B84807F993CE}" destId="{47175ACA-3107-488F-8B79-B0DDC77679E1}" srcOrd="3" destOrd="0" parTransId="{6B2986D0-9CB2-494A-A050-24B53DF0DF7D}" sibTransId="{CE261D66-00DF-4AE7-A789-BC167E7D434C}"/>
    <dgm:cxn modelId="{58146A90-3CC0-4D94-8F78-12FD7CC3DCF9}" srcId="{A5330F27-2986-4366-BFEF-B84807F993CE}" destId="{9D8726A9-4386-424C-A4E2-8BAE56D98682}" srcOrd="1" destOrd="0" parTransId="{71C835C6-F8AC-4D04-A01D-37DD3621F77E}" sibTransId="{5AEFB59D-D4FE-4A42-A5FE-DABBBA37317A}"/>
    <dgm:cxn modelId="{C320774D-F505-49BF-87BC-EFE42495CC6A}" srcId="{A5330F27-2986-4366-BFEF-B84807F993CE}" destId="{39810C6A-81CD-4CA0-95E0-30617FD2F1DD}" srcOrd="4" destOrd="0" parTransId="{AA5F0312-70BE-4011-885B-54E71EC0D9A2}" sibTransId="{CCF3DD43-9032-4A0F-B2E2-5D7B8856E32A}"/>
    <dgm:cxn modelId="{0E14BDED-17E0-426E-953B-9030F69F9059}" type="presOf" srcId="{D107F7D7-3566-4C9D-8A27-307D71E62967}" destId="{30F8D146-5AA3-408A-AD4C-70245CCEE9B7}" srcOrd="0" destOrd="0" presId="urn:microsoft.com/office/officeart/2005/8/layout/cycle3"/>
    <dgm:cxn modelId="{12ACC941-D77F-4BBC-90CA-8849725BD867}" type="presParOf" srcId="{874A6BC2-CC62-4C8D-AFFC-D932F74C4BD6}" destId="{312F4519-BB4E-4B8C-A4C1-1F0EE85FA5F7}" srcOrd="0" destOrd="0" presId="urn:microsoft.com/office/officeart/2005/8/layout/cycle3"/>
    <dgm:cxn modelId="{3E197083-2AF0-47E9-9499-E83E83992E10}" type="presParOf" srcId="{312F4519-BB4E-4B8C-A4C1-1F0EE85FA5F7}" destId="{F65927F1-247A-43DE-98EC-2A876EC02866}" srcOrd="0" destOrd="0" presId="urn:microsoft.com/office/officeart/2005/8/layout/cycle3"/>
    <dgm:cxn modelId="{0277DA62-75FF-4DCC-95D7-662FC86CDAEF}" type="presParOf" srcId="{312F4519-BB4E-4B8C-A4C1-1F0EE85FA5F7}" destId="{30F8D146-5AA3-408A-AD4C-70245CCEE9B7}" srcOrd="1" destOrd="0" presId="urn:microsoft.com/office/officeart/2005/8/layout/cycle3"/>
    <dgm:cxn modelId="{8261B73F-259E-4CFC-9549-B43D5BE67590}" type="presParOf" srcId="{312F4519-BB4E-4B8C-A4C1-1F0EE85FA5F7}" destId="{328B4009-514E-4118-8EE5-1C0E4060998D}" srcOrd="2" destOrd="0" presId="urn:microsoft.com/office/officeart/2005/8/layout/cycle3"/>
    <dgm:cxn modelId="{930470C8-26C6-455E-ACA7-741B2DF52BC6}" type="presParOf" srcId="{312F4519-BB4E-4B8C-A4C1-1F0EE85FA5F7}" destId="{EFFDC6F2-7D98-4CEF-A5B3-E6D9BAD46B87}" srcOrd="3" destOrd="0" presId="urn:microsoft.com/office/officeart/2005/8/layout/cycle3"/>
    <dgm:cxn modelId="{F3AF719D-CAA2-43EC-89A0-83A104A87B14}" type="presParOf" srcId="{312F4519-BB4E-4B8C-A4C1-1F0EE85FA5F7}" destId="{2D2B07FA-D291-45D0-BBE1-B4C3ED1128E7}" srcOrd="4" destOrd="0" presId="urn:microsoft.com/office/officeart/2005/8/layout/cycle3"/>
    <dgm:cxn modelId="{2BF685C0-56DB-42DF-BEA9-9BD42EAC451C}" type="presParOf" srcId="{312F4519-BB4E-4B8C-A4C1-1F0EE85FA5F7}" destId="{C84C23AC-5ED7-41D6-AFB4-B71668D76C8C}" srcOrd="5" destOrd="0" presId="urn:microsoft.com/office/officeart/2005/8/layout/cycle3"/>
    <dgm:cxn modelId="{98280F9F-EBC5-4BD5-9581-71934DC46714}" type="presParOf" srcId="{312F4519-BB4E-4B8C-A4C1-1F0EE85FA5F7}" destId="{6F8C309B-7AEB-4257-9997-40EFF6972A86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8D146-5AA3-408A-AD4C-70245CCEE9B7}">
      <dsp:nvSpPr>
        <dsp:cNvPr id="0" name=""/>
        <dsp:cNvSpPr/>
      </dsp:nvSpPr>
      <dsp:spPr>
        <a:xfrm>
          <a:off x="1357402" y="54653"/>
          <a:ext cx="3273785" cy="3273785"/>
        </a:xfrm>
        <a:prstGeom prst="circularArrow">
          <a:avLst>
            <a:gd name="adj1" fmla="val 5274"/>
            <a:gd name="adj2" fmla="val 312630"/>
            <a:gd name="adj3" fmla="val 14615900"/>
            <a:gd name="adj4" fmla="val 16903423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927F1-247A-43DE-98EC-2A876EC02866}">
      <dsp:nvSpPr>
        <dsp:cNvPr id="0" name=""/>
        <dsp:cNvSpPr/>
      </dsp:nvSpPr>
      <dsp:spPr>
        <a:xfrm>
          <a:off x="2511496" y="63853"/>
          <a:ext cx="965597" cy="497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Definition</a:t>
          </a:r>
          <a:endParaRPr lang="en-US" sz="900" kern="1200" dirty="0"/>
        </a:p>
      </dsp:txBody>
      <dsp:txXfrm>
        <a:off x="2535792" y="88149"/>
        <a:ext cx="917005" cy="449120"/>
      </dsp:txXfrm>
    </dsp:sp>
    <dsp:sp modelId="{328B4009-514E-4118-8EE5-1C0E4060998D}">
      <dsp:nvSpPr>
        <dsp:cNvPr id="0" name=""/>
        <dsp:cNvSpPr/>
      </dsp:nvSpPr>
      <dsp:spPr>
        <a:xfrm>
          <a:off x="3775348" y="775942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Entity*</a:t>
          </a:r>
          <a:endParaRPr lang="en-US" sz="900" kern="1200" dirty="0"/>
        </a:p>
      </dsp:txBody>
      <dsp:txXfrm>
        <a:off x="3798409" y="799003"/>
        <a:ext cx="895722" cy="426279"/>
      </dsp:txXfrm>
    </dsp:sp>
    <dsp:sp modelId="{EFFDC6F2-7D98-4CEF-A5B3-E6D9BAD46B87}">
      <dsp:nvSpPr>
        <dsp:cNvPr id="0" name=""/>
        <dsp:cNvSpPr/>
      </dsp:nvSpPr>
      <dsp:spPr>
        <a:xfrm>
          <a:off x="3744866" y="2026381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Program Information</a:t>
          </a:r>
          <a:endParaRPr lang="en-US" sz="900" kern="1200" dirty="0"/>
        </a:p>
      </dsp:txBody>
      <dsp:txXfrm>
        <a:off x="3767927" y="2049442"/>
        <a:ext cx="895722" cy="426279"/>
      </dsp:txXfrm>
    </dsp:sp>
    <dsp:sp modelId="{2D2B07FA-D291-45D0-BBE1-B4C3ED1128E7}">
      <dsp:nvSpPr>
        <dsp:cNvPr id="0" name=""/>
        <dsp:cNvSpPr/>
      </dsp:nvSpPr>
      <dsp:spPr>
        <a:xfrm>
          <a:off x="2447244" y="2744947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Schedule A Salaries</a:t>
          </a:r>
          <a:endParaRPr lang="en-US" sz="900" kern="1200" dirty="0"/>
        </a:p>
      </dsp:txBody>
      <dsp:txXfrm>
        <a:off x="2470305" y="2768008"/>
        <a:ext cx="895722" cy="426279"/>
      </dsp:txXfrm>
    </dsp:sp>
    <dsp:sp modelId="{C84C23AC-5ED7-41D6-AFB4-B71668D76C8C}">
      <dsp:nvSpPr>
        <dsp:cNvPr id="0" name=""/>
        <dsp:cNvSpPr/>
      </dsp:nvSpPr>
      <dsp:spPr>
        <a:xfrm>
          <a:off x="1314454" y="1942981"/>
          <a:ext cx="1031826" cy="558688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Entry/Submission</a:t>
          </a:r>
          <a:endParaRPr lang="en-US" sz="900" kern="1200" dirty="0"/>
        </a:p>
      </dsp:txBody>
      <dsp:txXfrm>
        <a:off x="1341727" y="1970254"/>
        <a:ext cx="977280" cy="504142"/>
      </dsp:txXfrm>
    </dsp:sp>
    <dsp:sp modelId="{6F8C309B-7AEB-4257-9997-40EFF6972A86}">
      <dsp:nvSpPr>
        <dsp:cNvPr id="0" name=""/>
        <dsp:cNvSpPr/>
      </dsp:nvSpPr>
      <dsp:spPr>
        <a:xfrm>
          <a:off x="1320932" y="795550"/>
          <a:ext cx="941844" cy="4724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Acceptance</a:t>
          </a:r>
          <a:endParaRPr lang="en-US" sz="900" kern="1200" dirty="0"/>
        </a:p>
      </dsp:txBody>
      <dsp:txXfrm>
        <a:off x="1343993" y="818611"/>
        <a:ext cx="895722" cy="426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ED48-983A-4294-842F-3AE72670FC0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A57EDB-E650-4CC8-93D2-CE10840B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4</cp:revision>
  <dcterms:created xsi:type="dcterms:W3CDTF">2018-03-23T15:02:00Z</dcterms:created>
  <dcterms:modified xsi:type="dcterms:W3CDTF">2018-03-23T15:07:00Z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